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D7FB19" w14:textId="77777777" w:rsidR="00D41EB4" w:rsidRPr="00053CFF" w:rsidRDefault="00D41EB4" w:rsidP="00617802">
      <w:pPr>
        <w:pStyle w:val="Title"/>
      </w:pPr>
      <w:r w:rsidRPr="00053CFF">
        <w:t>MOLD TECH VS YS: A Comprehensive comparison of mold textures</w:t>
      </w:r>
    </w:p>
    <w:p w14:paraId="066A3A6E" w14:textId="7EC77351" w:rsidR="003410F1" w:rsidRDefault="003410F1">
      <w:pPr>
        <w:rPr>
          <w:rFonts w:eastAsiaTheme="majorEastAsia" w:cstheme="majorBidi"/>
          <w:b/>
          <w:sz w:val="32"/>
          <w:szCs w:val="32"/>
        </w:rPr>
      </w:pPr>
    </w:p>
    <w:p w14:paraId="3AC8AF32" w14:textId="3139832E" w:rsidR="00D41EB4" w:rsidRPr="00053CFF" w:rsidRDefault="00D41EB4" w:rsidP="00617802">
      <w:pPr>
        <w:pStyle w:val="Heading1"/>
      </w:pPr>
      <w:r w:rsidRPr="00053CFF">
        <w:t>Introduction</w:t>
      </w:r>
    </w:p>
    <w:p w14:paraId="57624140" w14:textId="1B3AB5EB" w:rsidR="00617802" w:rsidRDefault="00EB64E3" w:rsidP="00617802">
      <w:pPr>
        <w:spacing w:line="360" w:lineRule="auto"/>
        <w:jc w:val="both"/>
        <w:rPr>
          <w:rFonts w:cs="Times New Roman"/>
          <w:szCs w:val="24"/>
        </w:rPr>
      </w:pPr>
      <w:r>
        <w:rPr>
          <w:rFonts w:cs="Times New Roman"/>
          <w:szCs w:val="24"/>
        </w:rPr>
        <w:t xml:space="preserve">There is always </w:t>
      </w:r>
      <w:r w:rsidR="00635BC5" w:rsidRPr="00053CFF">
        <w:rPr>
          <w:rFonts w:cs="Times New Roman"/>
          <w:szCs w:val="24"/>
        </w:rPr>
        <w:t>some sort of imperfection</w:t>
      </w:r>
      <w:r w:rsidR="006E3E60" w:rsidRPr="00053CFF">
        <w:rPr>
          <w:rFonts w:cs="Times New Roman"/>
          <w:szCs w:val="24"/>
        </w:rPr>
        <w:t>s</w:t>
      </w:r>
      <w:r w:rsidR="00635BC5" w:rsidRPr="00053CFF">
        <w:rPr>
          <w:rFonts w:cs="Times New Roman"/>
          <w:szCs w:val="24"/>
        </w:rPr>
        <w:t xml:space="preserve"> on </w:t>
      </w:r>
      <w:r>
        <w:rPr>
          <w:rFonts w:cs="Times New Roman"/>
          <w:szCs w:val="24"/>
        </w:rPr>
        <w:t xml:space="preserve">the mold </w:t>
      </w:r>
      <w:r w:rsidR="00635BC5" w:rsidRPr="00053CFF">
        <w:rPr>
          <w:rFonts w:cs="Times New Roman"/>
          <w:szCs w:val="24"/>
        </w:rPr>
        <w:t xml:space="preserve">surface due to </w:t>
      </w:r>
      <w:r w:rsidR="00852573" w:rsidRPr="00053CFF">
        <w:rPr>
          <w:rFonts w:cs="Times New Roman"/>
          <w:szCs w:val="24"/>
        </w:rPr>
        <w:t>various factors like</w:t>
      </w:r>
      <w:r w:rsidRPr="00EB64E3">
        <w:rPr>
          <w:rFonts w:cs="Times New Roman"/>
          <w:szCs w:val="24"/>
        </w:rPr>
        <w:t xml:space="preserve"> </w:t>
      </w:r>
      <w:r w:rsidRPr="00053CFF">
        <w:rPr>
          <w:rFonts w:cs="Times New Roman"/>
          <w:szCs w:val="24"/>
        </w:rPr>
        <w:t>injection molding parameters</w:t>
      </w:r>
      <w:r w:rsidR="00852573" w:rsidRPr="00053CFF">
        <w:rPr>
          <w:rFonts w:cs="Times New Roman"/>
          <w:szCs w:val="24"/>
        </w:rPr>
        <w:t>,</w:t>
      </w:r>
      <w:r w:rsidR="006E3E60" w:rsidRPr="00053CFF">
        <w:rPr>
          <w:rFonts w:cs="Times New Roman"/>
          <w:szCs w:val="24"/>
        </w:rPr>
        <w:t xml:space="preserve"> different physical and chemical properties of the polymer blends, </w:t>
      </w:r>
      <w:r w:rsidR="00852573" w:rsidRPr="00053CFF">
        <w:rPr>
          <w:rFonts w:cs="Times New Roman"/>
          <w:szCs w:val="24"/>
        </w:rPr>
        <w:t xml:space="preserve">shrinkage, contamination, etc. That’s why most plastic product needs additional treatment to improve the surface finish. </w:t>
      </w:r>
      <w:r w:rsidR="002E20ED" w:rsidRPr="00053CFF">
        <w:rPr>
          <w:rFonts w:cs="Times New Roman"/>
          <w:szCs w:val="24"/>
        </w:rPr>
        <w:t>W</w:t>
      </w:r>
      <w:r w:rsidR="00852573" w:rsidRPr="00053CFF">
        <w:rPr>
          <w:rFonts w:cs="Times New Roman"/>
          <w:szCs w:val="24"/>
        </w:rPr>
        <w:t xml:space="preserve">hen it comes down to the aesthetic appeal of the product, surface finish becomes </w:t>
      </w:r>
      <w:r w:rsidR="006E2184" w:rsidRPr="00053CFF">
        <w:rPr>
          <w:rFonts w:cs="Times New Roman"/>
          <w:szCs w:val="24"/>
        </w:rPr>
        <w:t xml:space="preserve">a </w:t>
      </w:r>
      <w:r w:rsidR="00852573" w:rsidRPr="00053CFF">
        <w:rPr>
          <w:rFonts w:cs="Times New Roman"/>
          <w:szCs w:val="24"/>
        </w:rPr>
        <w:t>critical aspect.</w:t>
      </w:r>
      <w:r w:rsidR="00170331" w:rsidRPr="00053CFF">
        <w:rPr>
          <w:rFonts w:cs="Times New Roman"/>
          <w:szCs w:val="24"/>
        </w:rPr>
        <w:t xml:space="preserve"> Surface finish, also known as surface texture, is the overall texture of the surface determined by the three characteristics of lay, surface roughness</w:t>
      </w:r>
      <w:r w:rsidR="002E20ED" w:rsidRPr="00053CFF">
        <w:rPr>
          <w:rFonts w:cs="Times New Roman"/>
          <w:szCs w:val="24"/>
        </w:rPr>
        <w:t>,</w:t>
      </w:r>
      <w:r w:rsidR="00170331" w:rsidRPr="00053CFF">
        <w:rPr>
          <w:rFonts w:cs="Times New Roman"/>
          <w:szCs w:val="24"/>
        </w:rPr>
        <w:t xml:space="preserve"> and waviness.</w:t>
      </w:r>
      <w:r>
        <w:rPr>
          <w:rFonts w:cs="Times New Roman"/>
          <w:szCs w:val="24"/>
        </w:rPr>
        <w:t xml:space="preserve"> </w:t>
      </w:r>
      <w:r w:rsidR="002E20ED" w:rsidRPr="00053CFF">
        <w:rPr>
          <w:rFonts w:cs="Times New Roman"/>
          <w:szCs w:val="24"/>
        </w:rPr>
        <w:t>Mold texturing is one of the crucial processes in manufacturing industries</w:t>
      </w:r>
      <w:r w:rsidR="00D909D2">
        <w:rPr>
          <w:rFonts w:cs="Times New Roman"/>
          <w:szCs w:val="24"/>
        </w:rPr>
        <w:t xml:space="preserve"> when </w:t>
      </w:r>
      <w:r w:rsidR="002E20ED" w:rsidRPr="00053CFF">
        <w:rPr>
          <w:rFonts w:cs="Times New Roman"/>
          <w:szCs w:val="24"/>
        </w:rPr>
        <w:t>produc</w:t>
      </w:r>
      <w:r w:rsidR="00D909D2">
        <w:rPr>
          <w:rFonts w:cs="Times New Roman"/>
          <w:szCs w:val="24"/>
        </w:rPr>
        <w:t xml:space="preserve">ing </w:t>
      </w:r>
      <w:r w:rsidR="002E20ED" w:rsidRPr="00053CFF">
        <w:rPr>
          <w:rFonts w:cs="Times New Roman"/>
          <w:szCs w:val="24"/>
        </w:rPr>
        <w:t>parts made up of plastic, glass, metal</w:t>
      </w:r>
      <w:r w:rsidR="00B07BBB" w:rsidRPr="00053CFF">
        <w:rPr>
          <w:rFonts w:cs="Times New Roman"/>
          <w:szCs w:val="24"/>
        </w:rPr>
        <w:t>,</w:t>
      </w:r>
      <w:r w:rsidR="002E20ED" w:rsidRPr="00053CFF">
        <w:rPr>
          <w:rFonts w:cs="Times New Roman"/>
          <w:szCs w:val="24"/>
        </w:rPr>
        <w:t xml:space="preserve"> and ceramic through various molding techniques. </w:t>
      </w:r>
      <w:r w:rsidR="00E50E7B" w:rsidRPr="00053CFF">
        <w:rPr>
          <w:rFonts w:cs="Times New Roman"/>
          <w:szCs w:val="24"/>
        </w:rPr>
        <w:t xml:space="preserve">The major advantages of mold texture are improved appearance, reduced creases, and enhanced grip. Along with the </w:t>
      </w:r>
      <w:r w:rsidR="00334140" w:rsidRPr="00053CFF">
        <w:rPr>
          <w:rFonts w:cs="Times New Roman"/>
          <w:szCs w:val="24"/>
        </w:rPr>
        <w:t xml:space="preserve">aesthetics, it also contributes to hiding imperfections like flow lines, sinks, burn scars, etc. Mold texturing also provides functional benefits like strength and enhanced adhesion to the product. The other benefits of mold texturing are improved mold release, </w:t>
      </w:r>
      <w:r w:rsidR="009127DA" w:rsidRPr="00053CFF">
        <w:rPr>
          <w:rFonts w:cs="Times New Roman"/>
          <w:szCs w:val="24"/>
        </w:rPr>
        <w:t xml:space="preserve">branding, and the </w:t>
      </w:r>
      <w:r w:rsidR="00334140" w:rsidRPr="00053CFF">
        <w:rPr>
          <w:rFonts w:cs="Times New Roman"/>
          <w:szCs w:val="24"/>
        </w:rPr>
        <w:t>creation of parts that mimic natural materials like wood, rock, leather, e</w:t>
      </w:r>
      <w:r w:rsidR="009127DA" w:rsidRPr="00053CFF">
        <w:rPr>
          <w:rFonts w:cs="Times New Roman"/>
          <w:szCs w:val="24"/>
        </w:rPr>
        <w:t>tc.</w:t>
      </w:r>
      <w:r w:rsidR="008F1F65" w:rsidRPr="00053CFF">
        <w:rPr>
          <w:rFonts w:cs="Times New Roman"/>
          <w:color w:val="76787A"/>
          <w:szCs w:val="24"/>
        </w:rPr>
        <w:t xml:space="preserve"> </w:t>
      </w:r>
      <w:r w:rsidR="00786F14" w:rsidRPr="00053CFF">
        <w:rPr>
          <w:rFonts w:cs="Times New Roman"/>
          <w:szCs w:val="24"/>
        </w:rPr>
        <w:t xml:space="preserve">Trade associations like the Society of the Plastics Industry (SPI) and the Society of German Engineers/ Verein Deutscher </w:t>
      </w:r>
      <w:proofErr w:type="spellStart"/>
      <w:r w:rsidR="00786F14" w:rsidRPr="00053CFF">
        <w:rPr>
          <w:rFonts w:cs="Times New Roman"/>
          <w:szCs w:val="24"/>
        </w:rPr>
        <w:t>Ingenieure</w:t>
      </w:r>
      <w:proofErr w:type="spellEnd"/>
      <w:r w:rsidR="00786F14" w:rsidRPr="00053CFF">
        <w:rPr>
          <w:rFonts w:cs="Times New Roman"/>
          <w:szCs w:val="24"/>
        </w:rPr>
        <w:t xml:space="preserve"> (VDI) determine the standards and designation for the molding finish and textures</w:t>
      </w:r>
      <w:r w:rsidR="008F1F65" w:rsidRPr="00053CFF">
        <w:rPr>
          <w:rFonts w:cs="Times New Roman"/>
          <w:szCs w:val="24"/>
        </w:rPr>
        <w:t>. Mold-Tech (MT) and Yick Sang (YS) are the two companies that have developed their own standards.</w:t>
      </w:r>
    </w:p>
    <w:p w14:paraId="459CA825" w14:textId="77777777" w:rsidR="00617802" w:rsidRDefault="00617802">
      <w:pPr>
        <w:rPr>
          <w:rFonts w:cs="Times New Roman"/>
          <w:szCs w:val="24"/>
        </w:rPr>
      </w:pPr>
      <w:r>
        <w:rPr>
          <w:rFonts w:cs="Times New Roman"/>
          <w:szCs w:val="24"/>
        </w:rPr>
        <w:br w:type="page"/>
      </w:r>
    </w:p>
    <w:p w14:paraId="6F6E204B" w14:textId="77777777" w:rsidR="009127DA" w:rsidRPr="00053CFF" w:rsidRDefault="009127DA" w:rsidP="00617802">
      <w:pPr>
        <w:pStyle w:val="Heading1"/>
      </w:pPr>
      <w:r w:rsidRPr="00053CFF">
        <w:lastRenderedPageBreak/>
        <w:t>Understanding mold textures</w:t>
      </w:r>
    </w:p>
    <w:p w14:paraId="6ED9DA99" w14:textId="32F73DE9" w:rsidR="008F1F65" w:rsidRPr="00053CFF" w:rsidRDefault="00CC68A1" w:rsidP="00617802">
      <w:pPr>
        <w:spacing w:line="360" w:lineRule="auto"/>
        <w:jc w:val="both"/>
        <w:rPr>
          <w:rFonts w:cs="Times New Roman"/>
          <w:szCs w:val="24"/>
        </w:rPr>
      </w:pPr>
      <w:r w:rsidRPr="00053CFF">
        <w:rPr>
          <w:rFonts w:cs="Times New Roman"/>
          <w:szCs w:val="24"/>
        </w:rPr>
        <w:t xml:space="preserve">Mold texturing is </w:t>
      </w:r>
      <w:r w:rsidR="00096758">
        <w:rPr>
          <w:rFonts w:cs="Times New Roman"/>
          <w:szCs w:val="24"/>
        </w:rPr>
        <w:t>the process of creating various patterns, textures or designs on the product's surface</w:t>
      </w:r>
      <w:r w:rsidRPr="00053CFF">
        <w:rPr>
          <w:rFonts w:cs="Times New Roman"/>
          <w:szCs w:val="24"/>
        </w:rPr>
        <w:t>.</w:t>
      </w:r>
      <w:r w:rsidR="00DE529D" w:rsidRPr="00053CFF">
        <w:rPr>
          <w:rFonts w:cs="Times New Roman"/>
          <w:szCs w:val="24"/>
        </w:rPr>
        <w:t xml:space="preserve"> The purpose of mold texturing is to impart a distinct appearance to the final product during the molding process.</w:t>
      </w:r>
      <w:r w:rsidR="00DE529D" w:rsidRPr="00053CFF">
        <w:rPr>
          <w:rFonts w:cs="Times New Roman"/>
          <w:color w:val="374151"/>
          <w:szCs w:val="24"/>
          <w:shd w:val="clear" w:color="auto" w:fill="F7F7F8"/>
        </w:rPr>
        <w:t xml:space="preserve"> </w:t>
      </w:r>
      <w:r w:rsidR="00DE529D" w:rsidRPr="00053CFF">
        <w:rPr>
          <w:rFonts w:cs="Times New Roman"/>
          <w:szCs w:val="24"/>
        </w:rPr>
        <w:t>The appearance can range from simple patterns like grains or dots to complex designs that mimic natural materials, such as wood, leather, or stone. Mold texturing plays a significant role in enhancing the visual appeal, functionality, and differentiation of molded products.</w:t>
      </w:r>
      <w:r w:rsidR="00790C3E" w:rsidRPr="00053CFF">
        <w:rPr>
          <w:rFonts w:cs="Times New Roman"/>
          <w:szCs w:val="24"/>
        </w:rPr>
        <w:t xml:space="preserve"> Generally, </w:t>
      </w:r>
      <w:r w:rsidR="00DE529D" w:rsidRPr="00053CFF">
        <w:rPr>
          <w:rFonts w:cs="Times New Roman"/>
          <w:szCs w:val="24"/>
        </w:rPr>
        <w:t xml:space="preserve">Mold </w:t>
      </w:r>
      <w:r w:rsidR="00790C3E" w:rsidRPr="00053CFF">
        <w:rPr>
          <w:rFonts w:cs="Times New Roman"/>
          <w:szCs w:val="24"/>
        </w:rPr>
        <w:t xml:space="preserve">surface </w:t>
      </w:r>
      <w:r w:rsidR="00DE529D" w:rsidRPr="00053CFF">
        <w:rPr>
          <w:rFonts w:cs="Times New Roman"/>
          <w:szCs w:val="24"/>
        </w:rPr>
        <w:t>texturing</w:t>
      </w:r>
      <w:r w:rsidR="00790C3E" w:rsidRPr="00053CFF">
        <w:rPr>
          <w:rFonts w:cs="Times New Roman"/>
          <w:szCs w:val="24"/>
        </w:rPr>
        <w:t xml:space="preserve"> is done by</w:t>
      </w:r>
      <w:r w:rsidR="008D6820" w:rsidRPr="00053CFF">
        <w:rPr>
          <w:rFonts w:cs="Times New Roman"/>
          <w:szCs w:val="24"/>
        </w:rPr>
        <w:t xml:space="preserve"> five common methods and they </w:t>
      </w:r>
      <w:r w:rsidR="00786F14" w:rsidRPr="00053CFF">
        <w:rPr>
          <w:rFonts w:cs="Times New Roman"/>
          <w:szCs w:val="24"/>
        </w:rPr>
        <w:t>are:</w:t>
      </w:r>
      <w:r w:rsidR="00790C3E" w:rsidRPr="00053CFF">
        <w:rPr>
          <w:rFonts w:cs="Times New Roman"/>
          <w:szCs w:val="24"/>
        </w:rPr>
        <w:t xml:space="preserve"> </w:t>
      </w:r>
    </w:p>
    <w:p w14:paraId="36A41B70" w14:textId="046E28FF" w:rsidR="00790C3E" w:rsidRPr="00053CFF" w:rsidRDefault="008D6820" w:rsidP="00617802">
      <w:pPr>
        <w:pStyle w:val="ListParagraph"/>
        <w:numPr>
          <w:ilvl w:val="0"/>
          <w:numId w:val="1"/>
        </w:numPr>
        <w:spacing w:line="360" w:lineRule="auto"/>
        <w:jc w:val="both"/>
        <w:rPr>
          <w:rFonts w:cs="Times New Roman"/>
          <w:szCs w:val="24"/>
        </w:rPr>
      </w:pPr>
      <w:r w:rsidRPr="00053CFF">
        <w:rPr>
          <w:rFonts w:cs="Times New Roman"/>
          <w:szCs w:val="24"/>
        </w:rPr>
        <w:t>Sanding and polishing</w:t>
      </w:r>
      <w:r w:rsidR="00790C3E" w:rsidRPr="00053CFF">
        <w:rPr>
          <w:rFonts w:cs="Times New Roman"/>
          <w:szCs w:val="24"/>
        </w:rPr>
        <w:t>:</w:t>
      </w:r>
    </w:p>
    <w:p w14:paraId="2733EF64" w14:textId="77777777" w:rsidR="00617802" w:rsidRDefault="00F92D57" w:rsidP="00617802">
      <w:pPr>
        <w:pStyle w:val="ListParagraph"/>
        <w:spacing w:line="360" w:lineRule="auto"/>
        <w:jc w:val="both"/>
        <w:rPr>
          <w:rFonts w:cs="Times New Roman"/>
          <w:szCs w:val="24"/>
        </w:rPr>
      </w:pPr>
      <w:r w:rsidRPr="00053CFF">
        <w:rPr>
          <w:rFonts w:cs="Times New Roman"/>
          <w:szCs w:val="24"/>
        </w:rPr>
        <w:t xml:space="preserve">Machining operation always leaves behind some tool marks on the </w:t>
      </w:r>
      <w:r w:rsidR="00F21680" w:rsidRPr="00053CFF">
        <w:rPr>
          <w:rFonts w:cs="Times New Roman"/>
          <w:szCs w:val="24"/>
        </w:rPr>
        <w:t>workpiece</w:t>
      </w:r>
      <w:r w:rsidR="00FF571E" w:rsidRPr="00053CFF">
        <w:rPr>
          <w:rFonts w:cs="Times New Roman"/>
          <w:szCs w:val="24"/>
        </w:rPr>
        <w:t xml:space="preserve">. So, these tool marks should be removed before </w:t>
      </w:r>
      <w:r w:rsidR="000C004B" w:rsidRPr="00053CFF">
        <w:rPr>
          <w:rFonts w:cs="Times New Roman"/>
          <w:szCs w:val="24"/>
        </w:rPr>
        <w:t xml:space="preserve">transferring the workpiece to injection molding. </w:t>
      </w:r>
      <w:r w:rsidR="000710A2" w:rsidRPr="00053CFF">
        <w:rPr>
          <w:rFonts w:cs="Times New Roman"/>
          <w:szCs w:val="24"/>
        </w:rPr>
        <w:t xml:space="preserve">Sanding and polishing </w:t>
      </w:r>
      <w:r w:rsidR="003967A1" w:rsidRPr="00053CFF">
        <w:rPr>
          <w:rFonts w:cs="Times New Roman"/>
          <w:szCs w:val="24"/>
        </w:rPr>
        <w:t>are</w:t>
      </w:r>
      <w:r w:rsidR="000710A2" w:rsidRPr="00053CFF">
        <w:rPr>
          <w:rFonts w:cs="Times New Roman"/>
          <w:szCs w:val="24"/>
        </w:rPr>
        <w:t xml:space="preserve"> done to remove those marks and other </w:t>
      </w:r>
      <w:r w:rsidR="003967A1" w:rsidRPr="00053CFF">
        <w:rPr>
          <w:rFonts w:cs="Times New Roman"/>
          <w:szCs w:val="24"/>
        </w:rPr>
        <w:t>surface</w:t>
      </w:r>
      <w:r w:rsidR="000710A2" w:rsidRPr="00053CFF">
        <w:rPr>
          <w:rFonts w:cs="Times New Roman"/>
          <w:szCs w:val="24"/>
        </w:rPr>
        <w:t xml:space="preserve"> </w:t>
      </w:r>
      <w:r w:rsidR="003967A1" w:rsidRPr="00053CFF">
        <w:rPr>
          <w:rFonts w:cs="Times New Roman"/>
          <w:szCs w:val="24"/>
        </w:rPr>
        <w:t>imperfections</w:t>
      </w:r>
      <w:r w:rsidR="000710A2" w:rsidRPr="00053CFF">
        <w:rPr>
          <w:rFonts w:cs="Times New Roman"/>
          <w:szCs w:val="24"/>
        </w:rPr>
        <w:t xml:space="preserve"> by the technician</w:t>
      </w:r>
      <w:r w:rsidR="003967A1" w:rsidRPr="00053CFF">
        <w:rPr>
          <w:rFonts w:cs="Times New Roman"/>
          <w:szCs w:val="24"/>
        </w:rPr>
        <w:t>s using rotary tools, sandpapers, and other abrasive papers.</w:t>
      </w:r>
      <w:r w:rsidR="000710A2" w:rsidRPr="00053CFF">
        <w:rPr>
          <w:rFonts w:cs="Times New Roman"/>
          <w:szCs w:val="24"/>
        </w:rPr>
        <w:t xml:space="preserve"> </w:t>
      </w:r>
      <w:r w:rsidR="000B2D53" w:rsidRPr="00053CFF">
        <w:rPr>
          <w:rFonts w:cs="Times New Roman"/>
          <w:szCs w:val="24"/>
        </w:rPr>
        <w:t xml:space="preserve">The factor to consider </w:t>
      </w:r>
      <w:r w:rsidR="00BB6B3A" w:rsidRPr="00053CFF">
        <w:rPr>
          <w:rFonts w:cs="Times New Roman"/>
          <w:szCs w:val="24"/>
        </w:rPr>
        <w:t>while sanding and polishing is not to exceed d</w:t>
      </w:r>
      <w:r w:rsidR="000B2D53" w:rsidRPr="00053CFF">
        <w:rPr>
          <w:rFonts w:cs="Times New Roman"/>
          <w:szCs w:val="24"/>
        </w:rPr>
        <w:t>imensional tolerances</w:t>
      </w:r>
      <w:r w:rsidR="00BB6B3A" w:rsidRPr="00053CFF">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717"/>
      </w:tblGrid>
      <w:tr w:rsidR="00617802" w14:paraId="7958A4EE" w14:textId="77777777" w:rsidTr="00617802">
        <w:tc>
          <w:tcPr>
            <w:tcW w:w="0" w:type="auto"/>
          </w:tcPr>
          <w:p w14:paraId="75640A63" w14:textId="77777777" w:rsidR="00617802" w:rsidRDefault="00617802" w:rsidP="00617802">
            <w:pPr>
              <w:pStyle w:val="ListParagraph"/>
              <w:keepNext/>
              <w:spacing w:line="360" w:lineRule="auto"/>
              <w:ind w:left="0"/>
              <w:jc w:val="center"/>
            </w:pPr>
            <w:r w:rsidRPr="00053CFF">
              <w:rPr>
                <w:rFonts w:cs="Times New Roman"/>
                <w:noProof/>
                <w:szCs w:val="24"/>
              </w:rPr>
              <w:drawing>
                <wp:inline distT="0" distB="0" distL="0" distR="0" wp14:anchorId="60161700" wp14:editId="28BEB01C">
                  <wp:extent cx="2847975" cy="1680657"/>
                  <wp:effectExtent l="0" t="0" r="0" b="0"/>
                  <wp:docPr id="97671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14106"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58208" cy="1686696"/>
                          </a:xfrm>
                          <a:prstGeom prst="rect">
                            <a:avLst/>
                          </a:prstGeom>
                        </pic:spPr>
                      </pic:pic>
                    </a:graphicData>
                  </a:graphic>
                </wp:inline>
              </w:drawing>
            </w:r>
          </w:p>
          <w:p w14:paraId="596ADDB8" w14:textId="3091DC75" w:rsidR="00617802" w:rsidRDefault="00617802" w:rsidP="00617802">
            <w:pPr>
              <w:pStyle w:val="Caption"/>
              <w:rPr>
                <w:rFonts w:cs="Times New Roman"/>
                <w:szCs w:val="24"/>
              </w:rPr>
            </w:pPr>
            <w:r>
              <w:t xml:space="preserve">Figure </w:t>
            </w:r>
            <w:fldSimple w:instr=" SEQ Figure \* ARABIC ">
              <w:r w:rsidR="004B5A33">
                <w:rPr>
                  <w:noProof/>
                </w:rPr>
                <w:t>1</w:t>
              </w:r>
            </w:fldSimple>
            <w:r>
              <w:t xml:space="preserve">: Polishing (source: </w:t>
            </w:r>
            <w:r w:rsidRPr="001F7C01">
              <w:t>https://www.mirka.com/</w:t>
            </w:r>
            <w:r>
              <w:t>)</w:t>
            </w:r>
          </w:p>
        </w:tc>
        <w:tc>
          <w:tcPr>
            <w:tcW w:w="0" w:type="auto"/>
          </w:tcPr>
          <w:p w14:paraId="22977E56" w14:textId="77777777" w:rsidR="00617802" w:rsidRDefault="00617802" w:rsidP="00617802">
            <w:pPr>
              <w:pStyle w:val="ListParagraph"/>
              <w:keepNext/>
              <w:spacing w:line="360" w:lineRule="auto"/>
              <w:ind w:left="0"/>
            </w:pPr>
            <w:r w:rsidRPr="00053CFF">
              <w:rPr>
                <w:rFonts w:cs="Times New Roman"/>
                <w:noProof/>
                <w:szCs w:val="24"/>
              </w:rPr>
              <w:drawing>
                <wp:inline distT="0" distB="0" distL="0" distR="0" wp14:anchorId="399696EF" wp14:editId="2A2847F2">
                  <wp:extent cx="2886075" cy="1658620"/>
                  <wp:effectExtent l="0" t="0" r="9525" b="0"/>
                  <wp:docPr id="7849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647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17562" cy="1676715"/>
                          </a:xfrm>
                          <a:prstGeom prst="rect">
                            <a:avLst/>
                          </a:prstGeom>
                        </pic:spPr>
                      </pic:pic>
                    </a:graphicData>
                  </a:graphic>
                </wp:inline>
              </w:drawing>
            </w:r>
          </w:p>
          <w:p w14:paraId="73C8CC75" w14:textId="7C3E81BB" w:rsidR="00617802" w:rsidRDefault="00617802" w:rsidP="00617802">
            <w:pPr>
              <w:pStyle w:val="Caption"/>
              <w:rPr>
                <w:rFonts w:cs="Times New Roman"/>
                <w:szCs w:val="24"/>
              </w:rPr>
            </w:pPr>
            <w:r>
              <w:t xml:space="preserve">Figure </w:t>
            </w:r>
            <w:fldSimple w:instr=" SEQ Figure \* ARABIC ">
              <w:r w:rsidR="004B5A33">
                <w:rPr>
                  <w:noProof/>
                </w:rPr>
                <w:t>2</w:t>
              </w:r>
            </w:fldSimple>
            <w:r>
              <w:t xml:space="preserve">: </w:t>
            </w:r>
            <w:r w:rsidRPr="00861DBF">
              <w:t>Sanding (source: https://sandpaperamerica.com/)</w:t>
            </w:r>
          </w:p>
        </w:tc>
      </w:tr>
    </w:tbl>
    <w:p w14:paraId="102EC8E8" w14:textId="5716AD69" w:rsidR="009127DA" w:rsidRPr="00053CFF" w:rsidRDefault="00DA7400" w:rsidP="00617802">
      <w:pPr>
        <w:pStyle w:val="ListParagraph"/>
        <w:numPr>
          <w:ilvl w:val="0"/>
          <w:numId w:val="1"/>
        </w:numPr>
        <w:spacing w:line="360" w:lineRule="auto"/>
        <w:rPr>
          <w:rFonts w:cs="Times New Roman"/>
          <w:szCs w:val="24"/>
        </w:rPr>
      </w:pPr>
      <w:r w:rsidRPr="00053CFF">
        <w:rPr>
          <w:rFonts w:cs="Times New Roman"/>
          <w:szCs w:val="24"/>
        </w:rPr>
        <w:t>EDM Spark erosion:</w:t>
      </w:r>
    </w:p>
    <w:p w14:paraId="2493C93B" w14:textId="278C6FAF" w:rsidR="003C7386" w:rsidRPr="00053CFF" w:rsidRDefault="007D7426" w:rsidP="00617802">
      <w:pPr>
        <w:pStyle w:val="ListParagraph"/>
        <w:spacing w:line="360" w:lineRule="auto"/>
        <w:jc w:val="both"/>
        <w:rPr>
          <w:rFonts w:cs="Times New Roman"/>
          <w:szCs w:val="24"/>
        </w:rPr>
      </w:pPr>
      <w:r w:rsidRPr="00053CFF">
        <w:rPr>
          <w:rFonts w:cs="Times New Roman"/>
          <w:szCs w:val="24"/>
        </w:rPr>
        <w:t>It uses graphite or copper electrode</w:t>
      </w:r>
      <w:r w:rsidR="00B71106" w:rsidRPr="00053CFF">
        <w:rPr>
          <w:rFonts w:cs="Times New Roman"/>
          <w:szCs w:val="24"/>
        </w:rPr>
        <w:t xml:space="preserve"> immersed in an electrolytic bath of water or oil.</w:t>
      </w:r>
      <w:r w:rsidR="00C74010" w:rsidRPr="00053CFF">
        <w:rPr>
          <w:rFonts w:cs="Times New Roman"/>
          <w:szCs w:val="24"/>
        </w:rPr>
        <w:t xml:space="preserve"> When </w:t>
      </w:r>
      <w:r w:rsidR="00163C8F" w:rsidRPr="00053CFF">
        <w:rPr>
          <w:rFonts w:cs="Times New Roman"/>
          <w:szCs w:val="24"/>
        </w:rPr>
        <w:t xml:space="preserve">the </w:t>
      </w:r>
      <w:r w:rsidR="00C74010" w:rsidRPr="00053CFF">
        <w:rPr>
          <w:rFonts w:cs="Times New Roman"/>
          <w:szCs w:val="24"/>
        </w:rPr>
        <w:t>electrode receives its threshold current</w:t>
      </w:r>
      <w:r w:rsidR="00163C8F" w:rsidRPr="00053CFF">
        <w:rPr>
          <w:rFonts w:cs="Times New Roman"/>
          <w:szCs w:val="24"/>
        </w:rPr>
        <w:t>, it</w:t>
      </w:r>
      <w:r w:rsidR="00835543" w:rsidRPr="00053CFF">
        <w:rPr>
          <w:rFonts w:cs="Times New Roman"/>
          <w:szCs w:val="24"/>
        </w:rPr>
        <w:t xml:space="preserve"> sparks</w:t>
      </w:r>
      <w:r w:rsidR="00163C8F" w:rsidRPr="00053CFF">
        <w:rPr>
          <w:rFonts w:cs="Times New Roman"/>
          <w:szCs w:val="24"/>
        </w:rPr>
        <w:t xml:space="preserve"> against the tool</w:t>
      </w:r>
      <w:r w:rsidR="003B2864" w:rsidRPr="00053CFF">
        <w:rPr>
          <w:rFonts w:cs="Times New Roman"/>
          <w:szCs w:val="24"/>
        </w:rPr>
        <w:t xml:space="preserve"> wall</w:t>
      </w:r>
      <w:r w:rsidR="006C0FFB" w:rsidRPr="00053CFF">
        <w:rPr>
          <w:rFonts w:cs="Times New Roman"/>
          <w:szCs w:val="24"/>
        </w:rPr>
        <w:t>. This process melts the targeted body and is immediately quenched by the surrounding electrolyte</w:t>
      </w:r>
      <w:r w:rsidR="00702791" w:rsidRPr="00053CFF">
        <w:rPr>
          <w:rFonts w:cs="Times New Roman"/>
          <w:szCs w:val="24"/>
        </w:rPr>
        <w:t xml:space="preserve">. </w:t>
      </w:r>
      <w:r w:rsidR="002404C2" w:rsidRPr="00053CFF">
        <w:rPr>
          <w:rFonts w:cs="Times New Roman"/>
          <w:szCs w:val="24"/>
        </w:rPr>
        <w:t>T</w:t>
      </w:r>
      <w:r w:rsidR="00702791" w:rsidRPr="00053CFF">
        <w:rPr>
          <w:rFonts w:cs="Times New Roman"/>
          <w:szCs w:val="24"/>
        </w:rPr>
        <w:t>hermal shock</w:t>
      </w:r>
      <w:r w:rsidR="002404C2" w:rsidRPr="00053CFF">
        <w:rPr>
          <w:rFonts w:cs="Times New Roman"/>
          <w:szCs w:val="24"/>
        </w:rPr>
        <w:t xml:space="preserve"> is generated </w:t>
      </w:r>
      <w:r w:rsidR="00FC3152" w:rsidRPr="00053CFF">
        <w:rPr>
          <w:rFonts w:cs="Times New Roman"/>
          <w:szCs w:val="24"/>
        </w:rPr>
        <w:t>which</w:t>
      </w:r>
      <w:r w:rsidR="0092218C" w:rsidRPr="00053CFF">
        <w:rPr>
          <w:rFonts w:cs="Times New Roman"/>
          <w:szCs w:val="24"/>
        </w:rPr>
        <w:t xml:space="preserve"> causes the metal to fragment into tiny particles</w:t>
      </w:r>
      <w:r w:rsidR="00FC3152" w:rsidRPr="00053CFF">
        <w:rPr>
          <w:rFonts w:cs="Times New Roman"/>
          <w:szCs w:val="24"/>
        </w:rPr>
        <w:t xml:space="preserve"> and they are flushed away. It is applicable</w:t>
      </w:r>
      <w:r w:rsidR="00972C4F" w:rsidRPr="00053CFF">
        <w:rPr>
          <w:rFonts w:cs="Times New Roman"/>
          <w:szCs w:val="24"/>
        </w:rPr>
        <w:t xml:space="preserve"> for hard and soft metals which required very tight tolerances.</w:t>
      </w:r>
    </w:p>
    <w:p w14:paraId="5524B585" w14:textId="77777777" w:rsidR="007A3707" w:rsidRDefault="007A3707" w:rsidP="007A3707">
      <w:pPr>
        <w:pStyle w:val="ListParagraph"/>
        <w:keepNext/>
        <w:jc w:val="center"/>
      </w:pPr>
      <w:r w:rsidRPr="00053CFF">
        <w:rPr>
          <w:rFonts w:cs="Times New Roman"/>
          <w:noProof/>
          <w:szCs w:val="24"/>
        </w:rPr>
        <w:lastRenderedPageBreak/>
        <w:drawing>
          <wp:inline distT="0" distB="0" distL="0" distR="0" wp14:anchorId="296886D2" wp14:editId="767C22F4">
            <wp:extent cx="4705350" cy="2439670"/>
            <wp:effectExtent l="0" t="0" r="0" b="0"/>
            <wp:docPr id="161511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12554" name=""/>
                    <pic:cNvPicPr/>
                  </pic:nvPicPr>
                  <pic:blipFill>
                    <a:blip r:embed="rId7">
                      <a:extLst>
                        <a:ext uri="{28A0092B-C50C-407E-A947-70E740481C1C}">
                          <a14:useLocalDpi xmlns:a14="http://schemas.microsoft.com/office/drawing/2010/main" val="0"/>
                        </a:ext>
                      </a:extLst>
                    </a:blip>
                    <a:stretch>
                      <a:fillRect/>
                    </a:stretch>
                  </pic:blipFill>
                  <pic:spPr>
                    <a:xfrm>
                      <a:off x="0" y="0"/>
                      <a:ext cx="4705350" cy="2439670"/>
                    </a:xfrm>
                    <a:prstGeom prst="rect">
                      <a:avLst/>
                    </a:prstGeom>
                  </pic:spPr>
                </pic:pic>
              </a:graphicData>
            </a:graphic>
          </wp:inline>
        </w:drawing>
      </w:r>
    </w:p>
    <w:p w14:paraId="155A1D47" w14:textId="08264C8B" w:rsidR="00E01AE2" w:rsidRPr="00053CFF" w:rsidRDefault="007A3707" w:rsidP="007A3707">
      <w:pPr>
        <w:pStyle w:val="Caption"/>
        <w:spacing w:line="360" w:lineRule="auto"/>
        <w:rPr>
          <w:rFonts w:cs="Times New Roman"/>
          <w:szCs w:val="24"/>
        </w:rPr>
      </w:pPr>
      <w:r>
        <w:t xml:space="preserve">Figure </w:t>
      </w:r>
      <w:fldSimple w:instr=" SEQ Figure \* ARABIC ">
        <w:r w:rsidR="004B5A33">
          <w:rPr>
            <w:noProof/>
          </w:rPr>
          <w:t>3</w:t>
        </w:r>
      </w:fldSimple>
      <w:r>
        <w:t xml:space="preserve">: </w:t>
      </w:r>
      <w:r w:rsidRPr="005561E2">
        <w:t>EDM (</w:t>
      </w:r>
      <w:proofErr w:type="gramStart"/>
      <w:r w:rsidRPr="005561E2">
        <w:t>source:https://www.youtube.com/watch?v=9oPmFb4liVM&amp;ab_channel=EDMPrecision</w:t>
      </w:r>
      <w:proofErr w:type="gramEnd"/>
      <w:r w:rsidRPr="005561E2">
        <w:t>)</w:t>
      </w:r>
    </w:p>
    <w:p w14:paraId="0E2453CF" w14:textId="1DC32131" w:rsidR="00F14074" w:rsidRPr="00053CFF" w:rsidRDefault="00E85F7A" w:rsidP="007A3707">
      <w:pPr>
        <w:pStyle w:val="ListParagraph"/>
        <w:numPr>
          <w:ilvl w:val="0"/>
          <w:numId w:val="1"/>
        </w:numPr>
        <w:spacing w:line="360" w:lineRule="auto"/>
        <w:jc w:val="both"/>
        <w:rPr>
          <w:rFonts w:cs="Times New Roman"/>
          <w:szCs w:val="24"/>
        </w:rPr>
      </w:pPr>
      <w:r w:rsidRPr="00053CFF">
        <w:rPr>
          <w:rFonts w:cs="Times New Roman"/>
          <w:szCs w:val="24"/>
        </w:rPr>
        <w:t>Media Blasting:</w:t>
      </w:r>
    </w:p>
    <w:p w14:paraId="6BBD71F9" w14:textId="2A016BD9" w:rsidR="00E85F7A" w:rsidRPr="00053CFF" w:rsidRDefault="00DB1250" w:rsidP="007A3707">
      <w:pPr>
        <w:pStyle w:val="ListParagraph"/>
        <w:spacing w:line="360" w:lineRule="auto"/>
        <w:jc w:val="both"/>
        <w:rPr>
          <w:rFonts w:cs="Times New Roman"/>
          <w:szCs w:val="24"/>
        </w:rPr>
      </w:pPr>
      <w:r w:rsidRPr="00053CFF">
        <w:rPr>
          <w:rFonts w:cs="Times New Roman"/>
          <w:szCs w:val="24"/>
        </w:rPr>
        <w:t xml:space="preserve">High-pressure air sprays </w:t>
      </w:r>
      <w:r w:rsidR="00F071CD" w:rsidRPr="00053CFF">
        <w:rPr>
          <w:rFonts w:cs="Times New Roman"/>
          <w:szCs w:val="24"/>
        </w:rPr>
        <w:t xml:space="preserve">are used to transfer </w:t>
      </w:r>
      <w:r w:rsidRPr="00053CFF">
        <w:rPr>
          <w:rFonts w:cs="Times New Roman"/>
          <w:szCs w:val="24"/>
        </w:rPr>
        <w:t xml:space="preserve">abrasive media (e.g., sand, beads) on molds, achieving </w:t>
      </w:r>
      <w:r w:rsidR="00F14074" w:rsidRPr="00053CFF">
        <w:rPr>
          <w:rFonts w:cs="Times New Roman"/>
          <w:szCs w:val="24"/>
        </w:rPr>
        <w:t xml:space="preserve">a </w:t>
      </w:r>
      <w:r w:rsidRPr="00053CFF">
        <w:rPr>
          <w:rFonts w:cs="Times New Roman"/>
          <w:szCs w:val="24"/>
        </w:rPr>
        <w:t xml:space="preserve">uniform matte or satin finish. </w:t>
      </w:r>
      <w:r w:rsidR="00F071CD" w:rsidRPr="00053CFF">
        <w:rPr>
          <w:rFonts w:cs="Times New Roman"/>
          <w:szCs w:val="24"/>
        </w:rPr>
        <w:t xml:space="preserve">It is </w:t>
      </w:r>
      <w:r w:rsidR="00565DF2" w:rsidRPr="00053CFF">
        <w:rPr>
          <w:rFonts w:cs="Times New Roman"/>
          <w:szCs w:val="24"/>
        </w:rPr>
        <w:t>controlled</w:t>
      </w:r>
      <w:r w:rsidRPr="00053CFF">
        <w:rPr>
          <w:rFonts w:cs="Times New Roman"/>
          <w:szCs w:val="24"/>
        </w:rPr>
        <w:t xml:space="preserve"> by skilled operators</w:t>
      </w:r>
      <w:r w:rsidR="00F071CD" w:rsidRPr="00053CFF">
        <w:rPr>
          <w:rFonts w:cs="Times New Roman"/>
          <w:szCs w:val="24"/>
        </w:rPr>
        <w:t>. This process</w:t>
      </w:r>
      <w:r w:rsidR="00565DF2" w:rsidRPr="00053CFF">
        <w:rPr>
          <w:rFonts w:cs="Times New Roman"/>
          <w:szCs w:val="24"/>
        </w:rPr>
        <w:t xml:space="preserve"> is very </w:t>
      </w:r>
      <w:r w:rsidRPr="00053CFF">
        <w:rPr>
          <w:rFonts w:cs="Times New Roman"/>
          <w:szCs w:val="24"/>
        </w:rPr>
        <w:t>fast</w:t>
      </w:r>
      <w:r w:rsidR="00F071CD" w:rsidRPr="00053CFF">
        <w:rPr>
          <w:rFonts w:cs="Times New Roman"/>
          <w:szCs w:val="24"/>
        </w:rPr>
        <w:t>,</w:t>
      </w:r>
      <w:r w:rsidR="00565DF2" w:rsidRPr="00053CFF">
        <w:rPr>
          <w:rFonts w:cs="Times New Roman"/>
          <w:szCs w:val="24"/>
        </w:rPr>
        <w:t xml:space="preserve"> </w:t>
      </w:r>
      <w:r w:rsidRPr="00053CFF">
        <w:rPr>
          <w:rFonts w:cs="Times New Roman"/>
          <w:szCs w:val="24"/>
        </w:rPr>
        <w:t xml:space="preserve">cost-effective, and minimal waste. </w:t>
      </w:r>
      <w:r w:rsidR="00565DF2" w:rsidRPr="00053CFF">
        <w:rPr>
          <w:rFonts w:cs="Times New Roman"/>
          <w:szCs w:val="24"/>
        </w:rPr>
        <w:t xml:space="preserve">It </w:t>
      </w:r>
      <w:r w:rsidRPr="00053CFF">
        <w:rPr>
          <w:rFonts w:cs="Times New Roman"/>
          <w:szCs w:val="24"/>
        </w:rPr>
        <w:t>Allows distinct textures without overlap.</w:t>
      </w:r>
    </w:p>
    <w:p w14:paraId="4D834ACB" w14:textId="77777777" w:rsidR="007A3707" w:rsidRDefault="007A3707" w:rsidP="007A3707">
      <w:pPr>
        <w:pStyle w:val="ListParagraph"/>
        <w:keepNext/>
        <w:jc w:val="center"/>
      </w:pPr>
      <w:r w:rsidRPr="00053CFF">
        <w:rPr>
          <w:rFonts w:cs="Times New Roman"/>
          <w:noProof/>
          <w:szCs w:val="24"/>
        </w:rPr>
        <w:drawing>
          <wp:inline distT="0" distB="0" distL="0" distR="0" wp14:anchorId="54DD9D7F" wp14:editId="17BF9352">
            <wp:extent cx="4800600" cy="3411935"/>
            <wp:effectExtent l="0" t="0" r="0" b="0"/>
            <wp:docPr id="132924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46613" name=""/>
                    <pic:cNvPicPr/>
                  </pic:nvPicPr>
                  <pic:blipFill>
                    <a:blip r:embed="rId8">
                      <a:extLst>
                        <a:ext uri="{28A0092B-C50C-407E-A947-70E740481C1C}">
                          <a14:useLocalDpi xmlns:a14="http://schemas.microsoft.com/office/drawing/2010/main" val="0"/>
                        </a:ext>
                      </a:extLst>
                    </a:blip>
                    <a:stretch>
                      <a:fillRect/>
                    </a:stretch>
                  </pic:blipFill>
                  <pic:spPr>
                    <a:xfrm>
                      <a:off x="0" y="0"/>
                      <a:ext cx="4802456" cy="3413254"/>
                    </a:xfrm>
                    <a:prstGeom prst="rect">
                      <a:avLst/>
                    </a:prstGeom>
                  </pic:spPr>
                </pic:pic>
              </a:graphicData>
            </a:graphic>
          </wp:inline>
        </w:drawing>
      </w:r>
    </w:p>
    <w:p w14:paraId="12FF5DAB" w14:textId="02DEE8F1" w:rsidR="00565DF2" w:rsidRPr="00053CFF" w:rsidRDefault="007A3707" w:rsidP="007A3707">
      <w:pPr>
        <w:pStyle w:val="Caption"/>
        <w:spacing w:line="360" w:lineRule="auto"/>
        <w:rPr>
          <w:rFonts w:cs="Times New Roman"/>
          <w:szCs w:val="24"/>
        </w:rPr>
      </w:pPr>
      <w:r>
        <w:t xml:space="preserve">Figure </w:t>
      </w:r>
      <w:fldSimple w:instr=" SEQ Figure \* ARABIC ">
        <w:r w:rsidR="004B5A33">
          <w:rPr>
            <w:noProof/>
          </w:rPr>
          <w:t>4</w:t>
        </w:r>
      </w:fldSimple>
      <w:r>
        <w:t xml:space="preserve">: </w:t>
      </w:r>
      <w:r w:rsidRPr="00836CFC">
        <w:t>Media blasting (source: https://www.cnclathing.com/guide/what-is-abrasive-blasting-or-sandblasting-cnclathing-metal-surface-finishing-services)</w:t>
      </w:r>
    </w:p>
    <w:p w14:paraId="666D6930" w14:textId="77777777" w:rsidR="00EB6F8B" w:rsidRPr="00053CFF" w:rsidRDefault="00C176D0" w:rsidP="007A3707">
      <w:pPr>
        <w:pStyle w:val="ListParagraph"/>
        <w:numPr>
          <w:ilvl w:val="0"/>
          <w:numId w:val="1"/>
        </w:numPr>
        <w:spacing w:line="360" w:lineRule="auto"/>
        <w:rPr>
          <w:rFonts w:cs="Times New Roman"/>
          <w:szCs w:val="24"/>
        </w:rPr>
      </w:pPr>
      <w:r w:rsidRPr="00053CFF">
        <w:rPr>
          <w:rFonts w:cs="Times New Roman"/>
          <w:szCs w:val="24"/>
        </w:rPr>
        <w:lastRenderedPageBreak/>
        <w:t>Chemical photoetching:</w:t>
      </w:r>
    </w:p>
    <w:p w14:paraId="5C2FF892" w14:textId="5C6058CA" w:rsidR="00C176D0" w:rsidRPr="00053CFF" w:rsidRDefault="00EB6F8B" w:rsidP="007A3707">
      <w:pPr>
        <w:pStyle w:val="ListParagraph"/>
        <w:spacing w:line="360" w:lineRule="auto"/>
        <w:jc w:val="both"/>
        <w:rPr>
          <w:rFonts w:cs="Times New Roman"/>
          <w:szCs w:val="24"/>
        </w:rPr>
      </w:pPr>
      <w:r w:rsidRPr="00053CFF">
        <w:rPr>
          <w:rFonts w:cs="Times New Roman"/>
          <w:szCs w:val="24"/>
        </w:rPr>
        <w:t>Photoetching applies patterns to mold tools by coating them with light-sensitive photoresist</w:t>
      </w:r>
      <w:r w:rsidR="0066602A" w:rsidRPr="00053CFF">
        <w:rPr>
          <w:rFonts w:cs="Times New Roman"/>
          <w:szCs w:val="24"/>
        </w:rPr>
        <w:t xml:space="preserve"> and then</w:t>
      </w:r>
      <w:r w:rsidRPr="00053CFF">
        <w:rPr>
          <w:rFonts w:cs="Times New Roman"/>
          <w:szCs w:val="24"/>
        </w:rPr>
        <w:t xml:space="preserve"> projecting desired patterns with UV light</w:t>
      </w:r>
      <w:r w:rsidR="0066602A" w:rsidRPr="00053CFF">
        <w:rPr>
          <w:rFonts w:cs="Times New Roman"/>
          <w:szCs w:val="24"/>
        </w:rPr>
        <w:t xml:space="preserve"> followed by</w:t>
      </w:r>
      <w:r w:rsidRPr="00053CFF">
        <w:rPr>
          <w:rFonts w:cs="Times New Roman"/>
          <w:szCs w:val="24"/>
        </w:rPr>
        <w:t xml:space="preserve"> etching in acid baths and creating textures. The process is fast, cost-effective, and fine details, but limited by undercuts and curved surfaces.</w:t>
      </w:r>
    </w:p>
    <w:p w14:paraId="51A13DED" w14:textId="77777777" w:rsidR="00795EA7" w:rsidRPr="00053CFF" w:rsidRDefault="00E005D7" w:rsidP="007A3707">
      <w:pPr>
        <w:pStyle w:val="ListParagraph"/>
        <w:numPr>
          <w:ilvl w:val="0"/>
          <w:numId w:val="1"/>
        </w:numPr>
        <w:spacing w:line="360" w:lineRule="auto"/>
        <w:jc w:val="both"/>
        <w:rPr>
          <w:rFonts w:cs="Times New Roman"/>
          <w:szCs w:val="24"/>
        </w:rPr>
      </w:pPr>
      <w:r w:rsidRPr="00053CFF">
        <w:rPr>
          <w:rFonts w:cs="Times New Roman"/>
          <w:szCs w:val="24"/>
        </w:rPr>
        <w:t>Laser etching:</w:t>
      </w:r>
      <w:r w:rsidR="00795EA7" w:rsidRPr="00053CFF">
        <w:rPr>
          <w:rFonts w:cs="Times New Roman"/>
          <w:szCs w:val="24"/>
        </w:rPr>
        <w:t xml:space="preserve"> </w:t>
      </w:r>
    </w:p>
    <w:p w14:paraId="358C6E4C" w14:textId="6E54E0EA" w:rsidR="00E005D7" w:rsidRPr="00053CFF" w:rsidRDefault="00795EA7" w:rsidP="007A3707">
      <w:pPr>
        <w:pStyle w:val="ListParagraph"/>
        <w:spacing w:line="360" w:lineRule="auto"/>
        <w:jc w:val="both"/>
        <w:rPr>
          <w:rFonts w:cs="Times New Roman"/>
          <w:szCs w:val="24"/>
        </w:rPr>
      </w:pPr>
      <w:r w:rsidRPr="00053CFF">
        <w:rPr>
          <w:rFonts w:cs="Times New Roman"/>
          <w:szCs w:val="24"/>
        </w:rPr>
        <w:t xml:space="preserve">Laser etching is the process that allows mapping textures onto curved surfaces using 3D computer modeling for precise alignment and 5-axis motion control for accurate tracking, even in undercuts. This method is very common in </w:t>
      </w:r>
      <w:r w:rsidR="00AA4709" w:rsidRPr="00053CFF">
        <w:rPr>
          <w:rFonts w:cs="Times New Roman"/>
          <w:szCs w:val="24"/>
        </w:rPr>
        <w:t>automobiles</w:t>
      </w:r>
      <w:r w:rsidRPr="00053CFF">
        <w:rPr>
          <w:rFonts w:cs="Times New Roman"/>
          <w:szCs w:val="24"/>
        </w:rPr>
        <w:t xml:space="preserve"> for consistent long-length patterns despite its higher costs and longer setup time.</w:t>
      </w:r>
    </w:p>
    <w:p w14:paraId="45E65A2A" w14:textId="65E1D3D0" w:rsidR="009A6881" w:rsidRPr="00053CFF" w:rsidRDefault="009A6881" w:rsidP="007A3707">
      <w:pPr>
        <w:spacing w:line="360" w:lineRule="auto"/>
        <w:jc w:val="both"/>
        <w:rPr>
          <w:rFonts w:cs="Times New Roman"/>
          <w:szCs w:val="24"/>
        </w:rPr>
      </w:pPr>
      <w:r w:rsidRPr="00053CFF">
        <w:rPr>
          <w:rFonts w:cs="Times New Roman"/>
          <w:szCs w:val="24"/>
        </w:rPr>
        <w:t>The</w:t>
      </w:r>
      <w:r w:rsidR="00BA2A7E" w:rsidRPr="00053CFF">
        <w:rPr>
          <w:rFonts w:cs="Times New Roman"/>
          <w:szCs w:val="24"/>
        </w:rPr>
        <w:t xml:space="preserve"> roles of mold textures in product design and functionality are </w:t>
      </w:r>
      <w:r w:rsidR="002064C5" w:rsidRPr="00053CFF">
        <w:rPr>
          <w:rFonts w:cs="Times New Roman"/>
          <w:szCs w:val="24"/>
        </w:rPr>
        <w:t>listed below:</w:t>
      </w:r>
    </w:p>
    <w:p w14:paraId="29BF3CA1" w14:textId="0582C30E" w:rsidR="002064C5" w:rsidRPr="00053CFF" w:rsidRDefault="002064C5" w:rsidP="007A3707">
      <w:pPr>
        <w:pStyle w:val="ListParagraph"/>
        <w:numPr>
          <w:ilvl w:val="0"/>
          <w:numId w:val="2"/>
        </w:numPr>
        <w:spacing w:line="360" w:lineRule="auto"/>
        <w:jc w:val="both"/>
        <w:rPr>
          <w:rFonts w:cs="Times New Roman"/>
          <w:szCs w:val="24"/>
        </w:rPr>
      </w:pPr>
      <w:r w:rsidRPr="00053CFF">
        <w:rPr>
          <w:rFonts w:cs="Times New Roman"/>
          <w:szCs w:val="24"/>
        </w:rPr>
        <w:t>Aesthetics and branding</w:t>
      </w:r>
    </w:p>
    <w:p w14:paraId="7D9A6F67" w14:textId="0F1511DD" w:rsidR="002064C5" w:rsidRPr="00053CFF" w:rsidRDefault="002064C5" w:rsidP="007A3707">
      <w:pPr>
        <w:pStyle w:val="ListParagraph"/>
        <w:numPr>
          <w:ilvl w:val="0"/>
          <w:numId w:val="2"/>
        </w:numPr>
        <w:spacing w:line="360" w:lineRule="auto"/>
        <w:jc w:val="both"/>
        <w:rPr>
          <w:rFonts w:cs="Times New Roman"/>
          <w:szCs w:val="24"/>
        </w:rPr>
      </w:pPr>
      <w:r w:rsidRPr="00053CFF">
        <w:rPr>
          <w:rFonts w:cs="Times New Roman"/>
          <w:szCs w:val="24"/>
        </w:rPr>
        <w:t>Product realism</w:t>
      </w:r>
    </w:p>
    <w:p w14:paraId="5DDABA44" w14:textId="6D7D5767" w:rsidR="002064C5" w:rsidRPr="00053CFF" w:rsidRDefault="002064C5" w:rsidP="007A3707">
      <w:pPr>
        <w:pStyle w:val="ListParagraph"/>
        <w:numPr>
          <w:ilvl w:val="0"/>
          <w:numId w:val="2"/>
        </w:numPr>
        <w:spacing w:line="360" w:lineRule="auto"/>
        <w:jc w:val="both"/>
        <w:rPr>
          <w:rFonts w:cs="Times New Roman"/>
          <w:szCs w:val="24"/>
        </w:rPr>
      </w:pPr>
      <w:r w:rsidRPr="00053CFF">
        <w:rPr>
          <w:rFonts w:cs="Times New Roman"/>
          <w:szCs w:val="24"/>
        </w:rPr>
        <w:t>Grip and functionality</w:t>
      </w:r>
    </w:p>
    <w:p w14:paraId="14FF19E0" w14:textId="1C147845" w:rsidR="002064C5" w:rsidRPr="00053CFF" w:rsidRDefault="00DA2F88" w:rsidP="007A3707">
      <w:pPr>
        <w:pStyle w:val="ListParagraph"/>
        <w:numPr>
          <w:ilvl w:val="0"/>
          <w:numId w:val="2"/>
        </w:numPr>
        <w:spacing w:line="360" w:lineRule="auto"/>
        <w:jc w:val="both"/>
        <w:rPr>
          <w:rFonts w:cs="Times New Roman"/>
          <w:szCs w:val="24"/>
        </w:rPr>
      </w:pPr>
      <w:r w:rsidRPr="00053CFF">
        <w:rPr>
          <w:rFonts w:cs="Times New Roman"/>
          <w:szCs w:val="24"/>
        </w:rPr>
        <w:t>Enhanced surface quality</w:t>
      </w:r>
    </w:p>
    <w:p w14:paraId="44D1C79F" w14:textId="6E1A2045" w:rsidR="00DA2F88" w:rsidRPr="00053CFF" w:rsidRDefault="00DA2F88" w:rsidP="007A3707">
      <w:pPr>
        <w:pStyle w:val="ListParagraph"/>
        <w:numPr>
          <w:ilvl w:val="0"/>
          <w:numId w:val="2"/>
        </w:numPr>
        <w:spacing w:line="360" w:lineRule="auto"/>
        <w:jc w:val="both"/>
        <w:rPr>
          <w:rFonts w:cs="Times New Roman"/>
          <w:szCs w:val="24"/>
        </w:rPr>
      </w:pPr>
      <w:r w:rsidRPr="00053CFF">
        <w:rPr>
          <w:rFonts w:cs="Times New Roman"/>
          <w:szCs w:val="24"/>
        </w:rPr>
        <w:t>Differenti</w:t>
      </w:r>
      <w:r w:rsidR="00732EE3" w:rsidRPr="00053CFF">
        <w:rPr>
          <w:rFonts w:cs="Times New Roman"/>
          <w:szCs w:val="24"/>
        </w:rPr>
        <w:t xml:space="preserve">ation in </w:t>
      </w:r>
      <w:r w:rsidR="005E0F28" w:rsidRPr="00053CFF">
        <w:rPr>
          <w:rFonts w:cs="Times New Roman"/>
          <w:szCs w:val="24"/>
        </w:rPr>
        <w:t xml:space="preserve">the </w:t>
      </w:r>
      <w:r w:rsidR="00732EE3" w:rsidRPr="00053CFF">
        <w:rPr>
          <w:rFonts w:cs="Times New Roman"/>
          <w:szCs w:val="24"/>
        </w:rPr>
        <w:t>competitive market</w:t>
      </w:r>
    </w:p>
    <w:p w14:paraId="42CBBD89" w14:textId="5E6996D4" w:rsidR="00732EE3" w:rsidRPr="00053CFF" w:rsidRDefault="005E0F28" w:rsidP="007A3707">
      <w:pPr>
        <w:pStyle w:val="ListParagraph"/>
        <w:numPr>
          <w:ilvl w:val="0"/>
          <w:numId w:val="2"/>
        </w:numPr>
        <w:spacing w:line="360" w:lineRule="auto"/>
        <w:rPr>
          <w:rFonts w:cs="Times New Roman"/>
          <w:szCs w:val="24"/>
        </w:rPr>
      </w:pPr>
      <w:r w:rsidRPr="00053CFF">
        <w:rPr>
          <w:rFonts w:cs="Times New Roman"/>
          <w:szCs w:val="24"/>
        </w:rPr>
        <w:t>Optical properties like anti-glare or light diffusion</w:t>
      </w:r>
    </w:p>
    <w:p w14:paraId="1B502EA5" w14:textId="17E3308E" w:rsidR="007A3707" w:rsidRDefault="00F93A14" w:rsidP="007A3707">
      <w:pPr>
        <w:pStyle w:val="ListParagraph"/>
        <w:numPr>
          <w:ilvl w:val="0"/>
          <w:numId w:val="2"/>
        </w:numPr>
        <w:spacing w:line="360" w:lineRule="auto"/>
        <w:rPr>
          <w:rFonts w:cs="Times New Roman"/>
          <w:szCs w:val="24"/>
        </w:rPr>
      </w:pPr>
      <w:r w:rsidRPr="00053CFF">
        <w:rPr>
          <w:rFonts w:cs="Times New Roman"/>
          <w:szCs w:val="24"/>
        </w:rPr>
        <w:t>Wear resistance</w:t>
      </w:r>
    </w:p>
    <w:p w14:paraId="01CA751B" w14:textId="77777777" w:rsidR="007A3707" w:rsidRDefault="007A3707">
      <w:pPr>
        <w:rPr>
          <w:rFonts w:cs="Times New Roman"/>
          <w:szCs w:val="24"/>
        </w:rPr>
      </w:pPr>
      <w:r>
        <w:rPr>
          <w:rFonts w:cs="Times New Roman"/>
          <w:szCs w:val="24"/>
        </w:rPr>
        <w:br w:type="page"/>
      </w:r>
    </w:p>
    <w:p w14:paraId="5C55990F" w14:textId="14D34048" w:rsidR="00F93A14" w:rsidRPr="00053CFF" w:rsidRDefault="005C1DFD" w:rsidP="007A3707">
      <w:pPr>
        <w:pStyle w:val="Heading1"/>
      </w:pPr>
      <w:r w:rsidRPr="00053CFF">
        <w:lastRenderedPageBreak/>
        <w:t>Mold-tech</w:t>
      </w:r>
      <w:r w:rsidR="00EA0B5B" w:rsidRPr="00053CFF">
        <w:t xml:space="preserve"> (MT)</w:t>
      </w:r>
      <w:r w:rsidRPr="00053CFF">
        <w:t xml:space="preserve"> mold textures</w:t>
      </w:r>
    </w:p>
    <w:p w14:paraId="05021B01" w14:textId="79324858" w:rsidR="004F4C9F" w:rsidRPr="004F4C9F" w:rsidRDefault="00D171A6" w:rsidP="004F4C9F">
      <w:pPr>
        <w:pStyle w:val="Heading2"/>
        <w:spacing w:line="360" w:lineRule="auto"/>
      </w:pPr>
      <w:r w:rsidRPr="00053CFF">
        <w:t xml:space="preserve">History </w:t>
      </w:r>
      <w:r w:rsidR="007A3707" w:rsidRPr="00053CFF">
        <w:t>and Background</w:t>
      </w:r>
    </w:p>
    <w:p w14:paraId="0C4E7287" w14:textId="190E5CF8" w:rsidR="005C1DFD" w:rsidRDefault="004F4C9F" w:rsidP="007A3707">
      <w:pPr>
        <w:spacing w:line="360" w:lineRule="auto"/>
        <w:jc w:val="both"/>
        <w:rPr>
          <w:rFonts w:cs="Times New Roman"/>
          <w:noProof/>
          <w:szCs w:val="24"/>
        </w:rPr>
      </w:pPr>
      <w:r w:rsidRPr="00053CFF">
        <w:rPr>
          <w:rFonts w:cs="Times New Roman"/>
          <w:noProof/>
          <w:szCs w:val="24"/>
        </w:rPr>
        <w:drawing>
          <wp:anchor distT="0" distB="0" distL="114300" distR="114300" simplePos="0" relativeHeight="251672576" behindDoc="0" locked="0" layoutInCell="1" allowOverlap="1" wp14:anchorId="1175BDB9" wp14:editId="6ABFBD97">
            <wp:simplePos x="0" y="0"/>
            <wp:positionH relativeFrom="column">
              <wp:posOffset>2811780</wp:posOffset>
            </wp:positionH>
            <wp:positionV relativeFrom="paragraph">
              <wp:posOffset>66675</wp:posOffset>
            </wp:positionV>
            <wp:extent cx="3126105" cy="626568"/>
            <wp:effectExtent l="0" t="0" r="0" b="2540"/>
            <wp:wrapSquare wrapText="bothSides"/>
            <wp:docPr id="82820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05314" name=""/>
                    <pic:cNvPicPr/>
                  </pic:nvPicPr>
                  <pic:blipFill>
                    <a:blip r:embed="rId9">
                      <a:extLst>
                        <a:ext uri="{28A0092B-C50C-407E-A947-70E740481C1C}">
                          <a14:useLocalDpi xmlns:a14="http://schemas.microsoft.com/office/drawing/2010/main" val="0"/>
                        </a:ext>
                      </a:extLst>
                    </a:blip>
                    <a:stretch>
                      <a:fillRect/>
                    </a:stretch>
                  </pic:blipFill>
                  <pic:spPr>
                    <a:xfrm>
                      <a:off x="0" y="0"/>
                      <a:ext cx="3126105" cy="626568"/>
                    </a:xfrm>
                    <a:prstGeom prst="rect">
                      <a:avLst/>
                    </a:prstGeom>
                  </pic:spPr>
                </pic:pic>
              </a:graphicData>
            </a:graphic>
          </wp:anchor>
        </w:drawing>
      </w:r>
      <w:r w:rsidR="007F5760" w:rsidRPr="00053CFF">
        <w:rPr>
          <w:rFonts w:cs="Times New Roman"/>
          <w:szCs w:val="24"/>
        </w:rPr>
        <w:t xml:space="preserve">Standex Engraving Group, affiliated with Standex International Corp, is a prominent texture development enterprise. </w:t>
      </w:r>
      <w:r w:rsidR="007734AE" w:rsidRPr="00053CFF">
        <w:rPr>
          <w:rFonts w:cs="Times New Roman"/>
          <w:szCs w:val="24"/>
        </w:rPr>
        <w:t xml:space="preserve">It was founded in 1955 and </w:t>
      </w:r>
      <w:r w:rsidR="009711E2" w:rsidRPr="00053CFF">
        <w:rPr>
          <w:rFonts w:cs="Times New Roman"/>
          <w:szCs w:val="24"/>
        </w:rPr>
        <w:t xml:space="preserve">is </w:t>
      </w:r>
      <w:r w:rsidR="005A5C90" w:rsidRPr="00053CFF">
        <w:rPr>
          <w:rFonts w:cs="Times New Roman"/>
          <w:szCs w:val="24"/>
        </w:rPr>
        <w:t xml:space="preserve">headquartered in </w:t>
      </w:r>
      <w:r w:rsidR="00A216BB" w:rsidRPr="00053CFF">
        <w:rPr>
          <w:rFonts w:cs="Times New Roman"/>
          <w:szCs w:val="24"/>
        </w:rPr>
        <w:t xml:space="preserve">the </w:t>
      </w:r>
      <w:r w:rsidR="005A5C90" w:rsidRPr="00053CFF">
        <w:rPr>
          <w:rFonts w:cs="Times New Roman"/>
          <w:szCs w:val="24"/>
        </w:rPr>
        <w:t xml:space="preserve">US. </w:t>
      </w:r>
      <w:r w:rsidR="007F5760" w:rsidRPr="00053CFF">
        <w:rPr>
          <w:rFonts w:cs="Times New Roman"/>
          <w:szCs w:val="24"/>
        </w:rPr>
        <w:t>Mold-Tech</w:t>
      </w:r>
      <w:r w:rsidR="00E03CFE" w:rsidRPr="00053CFF">
        <w:rPr>
          <w:rFonts w:cs="Times New Roman"/>
          <w:szCs w:val="24"/>
        </w:rPr>
        <w:t xml:space="preserve"> </w:t>
      </w:r>
      <w:r w:rsidR="00A216BB" w:rsidRPr="00053CFF">
        <w:rPr>
          <w:rFonts w:cs="Times New Roman"/>
          <w:szCs w:val="24"/>
        </w:rPr>
        <w:t>is a</w:t>
      </w:r>
      <w:r w:rsidR="007F5760" w:rsidRPr="00053CFF">
        <w:rPr>
          <w:rFonts w:cs="Times New Roman"/>
          <w:szCs w:val="24"/>
        </w:rPr>
        <w:t xml:space="preserve"> subsidiary</w:t>
      </w:r>
      <w:r w:rsidR="00E03CFE" w:rsidRPr="00053CFF">
        <w:rPr>
          <w:rFonts w:cs="Times New Roman"/>
          <w:szCs w:val="24"/>
        </w:rPr>
        <w:t xml:space="preserve"> </w:t>
      </w:r>
      <w:r w:rsidR="00A216BB" w:rsidRPr="00053CFF">
        <w:rPr>
          <w:rFonts w:cs="Times New Roman"/>
          <w:szCs w:val="24"/>
        </w:rPr>
        <w:t xml:space="preserve">of Standex group that </w:t>
      </w:r>
      <w:r w:rsidR="00E03CFE" w:rsidRPr="00053CFF">
        <w:rPr>
          <w:rFonts w:cs="Times New Roman"/>
          <w:szCs w:val="24"/>
        </w:rPr>
        <w:t>has</w:t>
      </w:r>
      <w:r w:rsidR="007F5760" w:rsidRPr="00053CFF">
        <w:rPr>
          <w:rFonts w:cs="Times New Roman"/>
          <w:szCs w:val="24"/>
        </w:rPr>
        <w:t xml:space="preserve"> boast</w:t>
      </w:r>
      <w:r w:rsidR="00E03CFE" w:rsidRPr="00053CFF">
        <w:rPr>
          <w:rFonts w:cs="Times New Roman"/>
          <w:szCs w:val="24"/>
        </w:rPr>
        <w:t>ed</w:t>
      </w:r>
      <w:r w:rsidR="007F5760" w:rsidRPr="00053CFF">
        <w:rPr>
          <w:rFonts w:cs="Times New Roman"/>
          <w:szCs w:val="24"/>
        </w:rPr>
        <w:t xml:space="preserve"> 33 texturing facilities worldwide. Since entering the Chinese market in 2003, Mold-Tech China rapidly expanded, operating eight production facilities with advanced European and US equipment. Notable innovations include Digital Transfer Technology (DTT) for seamless patterns on larger molds, 5-axis laser engraving, and the </w:t>
      </w:r>
      <w:proofErr w:type="spellStart"/>
      <w:r w:rsidR="009711E2" w:rsidRPr="00053CFF">
        <w:rPr>
          <w:rFonts w:cs="Times New Roman"/>
          <w:szCs w:val="24"/>
        </w:rPr>
        <w:t>Archite</w:t>
      </w:r>
      <w:r w:rsidR="00AF1789" w:rsidRPr="00053CFF">
        <w:rPr>
          <w:rFonts w:cs="Times New Roman"/>
          <w:szCs w:val="24"/>
        </w:rPr>
        <w:t>x</w:t>
      </w:r>
      <w:r w:rsidR="009711E2" w:rsidRPr="00053CFF">
        <w:rPr>
          <w:rFonts w:cs="Times New Roman"/>
          <w:szCs w:val="24"/>
        </w:rPr>
        <w:t>ture</w:t>
      </w:r>
      <w:proofErr w:type="spellEnd"/>
      <w:r w:rsidR="007F5760" w:rsidRPr="00053CFF">
        <w:rPr>
          <w:rFonts w:cs="Times New Roman"/>
          <w:szCs w:val="24"/>
        </w:rPr>
        <w:t xml:space="preserve"> Studio for exclusive texture designs. They serve various industries, including automotive, with partnerships with Volkswagen, BMW, Honda, and others. Mold-Tech China's ISO 9001:2015 certification further reinforces its leading position in the engraving industry, offering top-notch quality and after-sales service to renowned international enterprises.</w:t>
      </w:r>
      <w:r w:rsidR="002E0C4B" w:rsidRPr="00053CFF">
        <w:rPr>
          <w:rFonts w:cs="Times New Roman"/>
          <w:noProof/>
          <w:szCs w:val="24"/>
        </w:rPr>
        <w:t xml:space="preserve"> </w:t>
      </w:r>
    </w:p>
    <w:p w14:paraId="24CF6805" w14:textId="742F3704" w:rsidR="0046454E" w:rsidRPr="00053CFF" w:rsidRDefault="00760F25" w:rsidP="007A3707">
      <w:pPr>
        <w:pStyle w:val="Heading2"/>
        <w:spacing w:line="360" w:lineRule="auto"/>
        <w:jc w:val="both"/>
      </w:pPr>
      <w:r w:rsidRPr="00053CFF">
        <w:t xml:space="preserve"> Overview </w:t>
      </w:r>
      <w:r w:rsidR="007A3707" w:rsidRPr="00053CFF">
        <w:t xml:space="preserve">of </w:t>
      </w:r>
      <w:r w:rsidRPr="00053CFF">
        <w:t>Mold</w:t>
      </w:r>
      <w:r w:rsidR="007A3707" w:rsidRPr="00053CFF">
        <w:t>-</w:t>
      </w:r>
      <w:r w:rsidRPr="007A3707">
        <w:t xml:space="preserve">Tech </w:t>
      </w:r>
      <w:r w:rsidR="007A3707" w:rsidRPr="007A3707">
        <w:t>Mold Textures</w:t>
      </w:r>
    </w:p>
    <w:p w14:paraId="398D986E" w14:textId="369EBB5C" w:rsidR="0040296C" w:rsidRPr="00053CFF" w:rsidRDefault="006E7A8D" w:rsidP="007A3707">
      <w:pPr>
        <w:spacing w:line="360" w:lineRule="auto"/>
        <w:jc w:val="both"/>
        <w:rPr>
          <w:rFonts w:cs="Times New Roman"/>
          <w:szCs w:val="24"/>
        </w:rPr>
      </w:pPr>
      <w:r w:rsidRPr="00053CFF">
        <w:rPr>
          <w:rFonts w:cs="Times New Roman"/>
          <w:szCs w:val="24"/>
        </w:rPr>
        <w:t xml:space="preserve">Standex Engraving Mold-Tech offers invaluable technical assistance and boasts the world's largest texture library with over 500,000 textures. Their Design Studio continually develops new textures, providing customized solutions to set products apart. Exclusive technology, like Render-Tech, enables seamless texturing on complex contoured surfaces. Mold-Tech emphasizes considerations for texture depth and draft, providing updated guidelines for optimal results. </w:t>
      </w:r>
      <w:r w:rsidR="00A056B0" w:rsidRPr="00053CFF">
        <w:rPr>
          <w:rFonts w:cs="Times New Roman"/>
          <w:szCs w:val="24"/>
        </w:rPr>
        <w:t>Their recommendation is 2 - 2.5 degrees of draft per .001” of texture depth</w:t>
      </w:r>
    </w:p>
    <w:p w14:paraId="3A4A2064" w14:textId="7647EE55" w:rsidR="00A056B0" w:rsidRPr="00053CFF" w:rsidRDefault="00A056B0" w:rsidP="007A3707">
      <w:pPr>
        <w:jc w:val="center"/>
        <w:rPr>
          <w:rFonts w:cs="Times New Roman"/>
          <w:szCs w:val="24"/>
        </w:rPr>
      </w:pPr>
      <w:r w:rsidRPr="00053CFF">
        <w:rPr>
          <w:rFonts w:cs="Times New Roman"/>
          <w:noProof/>
          <w:szCs w:val="24"/>
        </w:rPr>
        <w:drawing>
          <wp:inline distT="0" distB="0" distL="0" distR="0" wp14:anchorId="6BB010C6" wp14:editId="18C3FE53">
            <wp:extent cx="4437608" cy="1809750"/>
            <wp:effectExtent l="0" t="0" r="1270" b="0"/>
            <wp:docPr id="185342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29170" name="Picture 1853429170"/>
                    <pic:cNvPicPr/>
                  </pic:nvPicPr>
                  <pic:blipFill>
                    <a:blip r:embed="rId10">
                      <a:extLst>
                        <a:ext uri="{28A0092B-C50C-407E-A947-70E740481C1C}">
                          <a14:useLocalDpi xmlns:a14="http://schemas.microsoft.com/office/drawing/2010/main" val="0"/>
                        </a:ext>
                      </a:extLst>
                    </a:blip>
                    <a:stretch>
                      <a:fillRect/>
                    </a:stretch>
                  </pic:blipFill>
                  <pic:spPr>
                    <a:xfrm>
                      <a:off x="0" y="0"/>
                      <a:ext cx="4440552" cy="1810951"/>
                    </a:xfrm>
                    <a:prstGeom prst="rect">
                      <a:avLst/>
                    </a:prstGeom>
                  </pic:spPr>
                </pic:pic>
              </a:graphicData>
            </a:graphic>
          </wp:inline>
        </w:drawing>
      </w:r>
    </w:p>
    <w:p w14:paraId="0861274F" w14:textId="5A575AB6" w:rsidR="00760F25" w:rsidRPr="00053CFF" w:rsidRDefault="006E7A8D" w:rsidP="007A3707">
      <w:pPr>
        <w:spacing w:line="360" w:lineRule="auto"/>
        <w:jc w:val="both"/>
        <w:rPr>
          <w:rFonts w:cs="Times New Roman"/>
          <w:szCs w:val="24"/>
        </w:rPr>
      </w:pPr>
      <w:r w:rsidRPr="00053CFF">
        <w:rPr>
          <w:rFonts w:cs="Times New Roman"/>
          <w:szCs w:val="24"/>
        </w:rPr>
        <w:t xml:space="preserve">They successfully work with various tooling materials and offer advanced etchants for successful texture application. Mold surface finish recommendations ensure flawless texture patterns. The </w:t>
      </w:r>
      <w:r w:rsidRPr="00053CFF">
        <w:rPr>
          <w:rFonts w:cs="Times New Roman"/>
          <w:szCs w:val="24"/>
        </w:rPr>
        <w:lastRenderedPageBreak/>
        <w:t>team's expertise extends to gloss reduction techniques and welding procedures for textured surfaces. In case of texture damage, their experienced repair technicians offer solutions to rectify the impairment.</w:t>
      </w:r>
      <w:r w:rsidR="00922325" w:rsidRPr="00053CFF">
        <w:rPr>
          <w:rFonts w:cs="Times New Roman"/>
          <w:szCs w:val="24"/>
        </w:rPr>
        <w:t xml:space="preserve"> Standard tool materials such as P-20, H-13, S-7, 01, A1, A2, A6, 420 stainless, beryllium copper, </w:t>
      </w:r>
      <w:proofErr w:type="spellStart"/>
      <w:r w:rsidR="00922325" w:rsidRPr="00053CFF">
        <w:rPr>
          <w:rFonts w:cs="Times New Roman"/>
          <w:szCs w:val="24"/>
        </w:rPr>
        <w:t>kirksite</w:t>
      </w:r>
      <w:proofErr w:type="spellEnd"/>
      <w:r w:rsidR="00922325" w:rsidRPr="00053CFF">
        <w:rPr>
          <w:rFonts w:cs="Times New Roman"/>
          <w:szCs w:val="24"/>
        </w:rPr>
        <w:t xml:space="preserve">, and both forged and cast </w:t>
      </w:r>
      <w:r w:rsidR="006E0EBA" w:rsidRPr="00053CFF">
        <w:rPr>
          <w:rFonts w:cs="Times New Roman"/>
          <w:szCs w:val="24"/>
        </w:rPr>
        <w:t>aluminum</w:t>
      </w:r>
      <w:r w:rsidR="00922325" w:rsidRPr="00053CFF">
        <w:rPr>
          <w:rFonts w:cs="Times New Roman"/>
          <w:szCs w:val="24"/>
        </w:rPr>
        <w:t xml:space="preserve"> have all be all been textured successfully. Advanced etch testing is currently being conducted on new 3-D printed / </w:t>
      </w:r>
      <w:r w:rsidR="006E0EBA" w:rsidRPr="00053CFF">
        <w:rPr>
          <w:rFonts w:cs="Times New Roman"/>
          <w:szCs w:val="24"/>
        </w:rPr>
        <w:t>laser-sintered</w:t>
      </w:r>
      <w:r w:rsidR="00922325" w:rsidRPr="00053CFF">
        <w:rPr>
          <w:rFonts w:cs="Times New Roman"/>
          <w:szCs w:val="24"/>
        </w:rPr>
        <w:t xml:space="preserve"> metals</w:t>
      </w:r>
      <w:r w:rsidR="006E0EBA" w:rsidRPr="00053CFF">
        <w:rPr>
          <w:rFonts w:cs="Times New Roman"/>
          <w:szCs w:val="24"/>
        </w:rPr>
        <w:t>.</w:t>
      </w:r>
      <w:r w:rsidR="00156663" w:rsidRPr="00053CFF">
        <w:rPr>
          <w:rFonts w:cs="Times New Roman"/>
          <w:szCs w:val="24"/>
        </w:rPr>
        <w:t xml:space="preserve"> </w:t>
      </w:r>
      <w:r w:rsidR="006E0EBA" w:rsidRPr="00053CFF">
        <w:rPr>
          <w:rFonts w:cs="Times New Roman"/>
          <w:szCs w:val="24"/>
        </w:rPr>
        <w:t>To</w:t>
      </w:r>
      <w:r w:rsidR="00156663" w:rsidRPr="00053CFF">
        <w:rPr>
          <w:rFonts w:cs="Times New Roman"/>
          <w:szCs w:val="24"/>
        </w:rPr>
        <w:t xml:space="preserve"> ensure your texture pattern shows cleanly without surface flaws, Mold-tech recommends the following surface finish on all areas to be textured: 400 emery finish for textures less than .001” in depth. 320 emery finish for textures greater than .001” in depth. </w:t>
      </w:r>
      <w:r w:rsidRPr="00053CFF">
        <w:rPr>
          <w:rFonts w:cs="Times New Roman"/>
          <w:szCs w:val="24"/>
        </w:rPr>
        <w:t>With skilled craftsmanship, global capacity, and technical expertise, Standex Engraving Mold-Tech is the trusted world leader in providing superior texturing services.</w:t>
      </w:r>
    </w:p>
    <w:p w14:paraId="13C43462" w14:textId="77777777" w:rsidR="004B5A33" w:rsidRDefault="00706A16" w:rsidP="004B5A33">
      <w:pPr>
        <w:keepNext/>
        <w:jc w:val="center"/>
      </w:pPr>
      <w:r w:rsidRPr="00053CFF">
        <w:rPr>
          <w:rFonts w:cs="Times New Roman"/>
          <w:noProof/>
          <w:szCs w:val="24"/>
        </w:rPr>
        <w:drawing>
          <wp:inline distT="0" distB="0" distL="0" distR="0" wp14:anchorId="3B67D0D4" wp14:editId="758F76BD">
            <wp:extent cx="5143500" cy="3271288"/>
            <wp:effectExtent l="0" t="0" r="0" b="5715"/>
            <wp:docPr id="49672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20124" name=""/>
                    <pic:cNvPicPr/>
                  </pic:nvPicPr>
                  <pic:blipFill>
                    <a:blip r:embed="rId11"/>
                    <a:stretch>
                      <a:fillRect/>
                    </a:stretch>
                  </pic:blipFill>
                  <pic:spPr>
                    <a:xfrm>
                      <a:off x="0" y="0"/>
                      <a:ext cx="5151498" cy="3276375"/>
                    </a:xfrm>
                    <a:prstGeom prst="rect">
                      <a:avLst/>
                    </a:prstGeom>
                  </pic:spPr>
                </pic:pic>
              </a:graphicData>
            </a:graphic>
          </wp:inline>
        </w:drawing>
      </w:r>
    </w:p>
    <w:p w14:paraId="70A27AAD" w14:textId="34BF415E" w:rsidR="00706A16" w:rsidRPr="00053CFF" w:rsidRDefault="004B5A33" w:rsidP="004B5A33">
      <w:pPr>
        <w:pStyle w:val="Caption"/>
        <w:rPr>
          <w:rFonts w:cs="Times New Roman"/>
          <w:szCs w:val="24"/>
        </w:rPr>
      </w:pPr>
      <w:r>
        <w:t xml:space="preserve">Figure </w:t>
      </w:r>
      <w:fldSimple w:instr=" SEQ Figure \* ARABIC ">
        <w:r>
          <w:rPr>
            <w:noProof/>
          </w:rPr>
          <w:t>5</w:t>
        </w:r>
      </w:fldSimple>
      <w:r>
        <w:t xml:space="preserve"> Mold-tech texture sample (</w:t>
      </w:r>
      <w:proofErr w:type="gramStart"/>
      <w:r>
        <w:t>source :</w:t>
      </w:r>
      <w:proofErr w:type="gramEnd"/>
      <w:r w:rsidRPr="004B5A33">
        <w:t xml:space="preserve"> </w:t>
      </w:r>
      <w:r w:rsidRPr="004B5A33">
        <w:t>https://www.mold-tech.com/</w:t>
      </w:r>
      <w:r>
        <w:t>)</w:t>
      </w:r>
    </w:p>
    <w:p w14:paraId="7D0BD051" w14:textId="45987CA0" w:rsidR="00D36941" w:rsidRPr="00053CFF" w:rsidRDefault="00D36941" w:rsidP="007A3707">
      <w:pPr>
        <w:pStyle w:val="Heading2"/>
        <w:spacing w:line="360" w:lineRule="auto"/>
      </w:pPr>
      <w:r w:rsidRPr="00053CFF">
        <w:t xml:space="preserve">Unique </w:t>
      </w:r>
      <w:r w:rsidR="007A3707" w:rsidRPr="00053CFF">
        <w:t xml:space="preserve">Features and Benefits of </w:t>
      </w:r>
      <w:r w:rsidR="00836F4B" w:rsidRPr="00053CFF">
        <w:t>Mold</w:t>
      </w:r>
      <w:r w:rsidR="007A3707" w:rsidRPr="00053CFF">
        <w:t>-</w:t>
      </w:r>
      <w:r w:rsidR="00836F4B" w:rsidRPr="00053CFF">
        <w:t xml:space="preserve">Tech </w:t>
      </w:r>
      <w:r w:rsidR="007A3707" w:rsidRPr="00053CFF">
        <w:t>Mold Textures</w:t>
      </w:r>
    </w:p>
    <w:p w14:paraId="44E2FEA3" w14:textId="361364D3" w:rsidR="00B76D72" w:rsidRPr="00053CFF" w:rsidRDefault="00607633" w:rsidP="007A3707">
      <w:pPr>
        <w:pStyle w:val="ListParagraph"/>
        <w:numPr>
          <w:ilvl w:val="0"/>
          <w:numId w:val="3"/>
        </w:numPr>
        <w:spacing w:line="360" w:lineRule="auto"/>
        <w:jc w:val="both"/>
        <w:rPr>
          <w:rFonts w:cs="Times New Roman"/>
          <w:szCs w:val="24"/>
        </w:rPr>
      </w:pPr>
      <w:r w:rsidRPr="00053CFF">
        <w:rPr>
          <w:rFonts w:cs="Times New Roman"/>
          <w:szCs w:val="24"/>
        </w:rPr>
        <w:t>Chemical engraving:</w:t>
      </w:r>
    </w:p>
    <w:p w14:paraId="7697CA45" w14:textId="467F92D0" w:rsidR="00607633" w:rsidRPr="00053CFF" w:rsidRDefault="00AB4E4E" w:rsidP="007A3707">
      <w:pPr>
        <w:spacing w:line="360" w:lineRule="auto"/>
        <w:ind w:left="720"/>
        <w:jc w:val="both"/>
        <w:rPr>
          <w:rFonts w:cs="Times New Roman"/>
          <w:szCs w:val="24"/>
        </w:rPr>
      </w:pPr>
      <w:r w:rsidRPr="00053CFF">
        <w:rPr>
          <w:rFonts w:cs="Times New Roman"/>
          <w:szCs w:val="24"/>
        </w:rPr>
        <w:t>Standex Engraving's craftsmanship and advanced chemical engraving technology turn creative visions into reality. Seamlessly designed organic textures offer comfort, while precise patterns enhance functionality, providing limitless possibilities for distinctive product designs.</w:t>
      </w:r>
    </w:p>
    <w:p w14:paraId="7A51A08B" w14:textId="527C980C" w:rsidR="005A04AA" w:rsidRPr="00053CFF" w:rsidRDefault="007D3AD6" w:rsidP="007A3707">
      <w:pPr>
        <w:pStyle w:val="ListParagraph"/>
        <w:numPr>
          <w:ilvl w:val="0"/>
          <w:numId w:val="3"/>
        </w:numPr>
        <w:spacing w:line="360" w:lineRule="auto"/>
        <w:jc w:val="both"/>
        <w:rPr>
          <w:rFonts w:cs="Times New Roman"/>
          <w:szCs w:val="24"/>
        </w:rPr>
      </w:pPr>
      <w:r w:rsidRPr="00053CFF">
        <w:rPr>
          <w:rFonts w:cs="Times New Roman"/>
          <w:szCs w:val="24"/>
        </w:rPr>
        <w:lastRenderedPageBreak/>
        <w:t>Digital Transfer Technology (DTT):</w:t>
      </w:r>
    </w:p>
    <w:p w14:paraId="0D459A9A" w14:textId="1A3BCF52" w:rsidR="007D3AD6" w:rsidRPr="00053CFF" w:rsidRDefault="005220F2" w:rsidP="007A3707">
      <w:pPr>
        <w:spacing w:line="360" w:lineRule="auto"/>
        <w:ind w:left="720"/>
        <w:jc w:val="both"/>
        <w:rPr>
          <w:rFonts w:cs="Times New Roman"/>
          <w:szCs w:val="24"/>
        </w:rPr>
      </w:pPr>
      <w:r w:rsidRPr="00053CFF">
        <w:rPr>
          <w:rFonts w:cs="Times New Roman"/>
          <w:szCs w:val="24"/>
        </w:rPr>
        <w:t>Digital Transfer Technology (DTT) guarantees consistency, pattern integrity, and texture harmony around the world. Exclusive to Standex Engraving Mold-Tech, DTT machines use a digital pattern sourced from a global library to print in high resolution directly onto molds for similar results.</w:t>
      </w:r>
    </w:p>
    <w:p w14:paraId="525C09E9" w14:textId="38FDCA8A" w:rsidR="005220F2" w:rsidRPr="00053CFF" w:rsidRDefault="00284B0F" w:rsidP="007A3707">
      <w:pPr>
        <w:pStyle w:val="ListParagraph"/>
        <w:numPr>
          <w:ilvl w:val="0"/>
          <w:numId w:val="3"/>
        </w:numPr>
        <w:spacing w:line="360" w:lineRule="auto"/>
        <w:jc w:val="both"/>
        <w:rPr>
          <w:rFonts w:cs="Times New Roman"/>
          <w:szCs w:val="24"/>
        </w:rPr>
      </w:pPr>
      <w:r w:rsidRPr="00053CFF">
        <w:rPr>
          <w:rFonts w:cs="Times New Roman"/>
          <w:szCs w:val="24"/>
        </w:rPr>
        <w:t>Laser Technology:</w:t>
      </w:r>
    </w:p>
    <w:p w14:paraId="18FC472F" w14:textId="5F16FFCF" w:rsidR="00284B0F" w:rsidRPr="00053CFF" w:rsidRDefault="004D04BB" w:rsidP="007A3707">
      <w:pPr>
        <w:spacing w:line="360" w:lineRule="auto"/>
        <w:ind w:left="720"/>
        <w:jc w:val="both"/>
        <w:rPr>
          <w:rFonts w:cs="Times New Roman"/>
          <w:szCs w:val="24"/>
        </w:rPr>
      </w:pPr>
      <w:r w:rsidRPr="00053CFF">
        <w:rPr>
          <w:rFonts w:cs="Times New Roman"/>
          <w:szCs w:val="24"/>
        </w:rPr>
        <w:t>Standex Engraving Mold-Tech is the exclusive global supplier of laser engraving, offering precise and sophisticated workmanship. Laser engraving provides superior features like multiple gloss levels, haptic touch effects, and optimized scratch performance. It allows flawless texture transitions, making it ideal for applications such as lens tooling that require jewelry-quality shimmer and brilliant results.</w:t>
      </w:r>
    </w:p>
    <w:p w14:paraId="1315DE60" w14:textId="3E02A3B4" w:rsidR="00CD6265" w:rsidRPr="00053CFF" w:rsidRDefault="00085446" w:rsidP="007A3707">
      <w:pPr>
        <w:pStyle w:val="ListParagraph"/>
        <w:numPr>
          <w:ilvl w:val="0"/>
          <w:numId w:val="3"/>
        </w:numPr>
        <w:spacing w:line="360" w:lineRule="auto"/>
        <w:jc w:val="both"/>
        <w:rPr>
          <w:rFonts w:cs="Times New Roman"/>
          <w:szCs w:val="24"/>
        </w:rPr>
      </w:pPr>
      <w:r w:rsidRPr="00053CFF">
        <w:rPr>
          <w:rFonts w:cs="Times New Roman"/>
          <w:szCs w:val="24"/>
        </w:rPr>
        <w:t>Render-Tech:</w:t>
      </w:r>
    </w:p>
    <w:p w14:paraId="3BF59351" w14:textId="28816DED" w:rsidR="00085446" w:rsidRPr="00053CFF" w:rsidRDefault="00605072" w:rsidP="007A3707">
      <w:pPr>
        <w:pStyle w:val="ListParagraph"/>
        <w:spacing w:line="360" w:lineRule="auto"/>
        <w:jc w:val="both"/>
        <w:rPr>
          <w:rFonts w:cs="Times New Roman"/>
          <w:szCs w:val="24"/>
        </w:rPr>
      </w:pPr>
      <w:r w:rsidRPr="00053CFF">
        <w:rPr>
          <w:rFonts w:cs="Times New Roman"/>
          <w:szCs w:val="24"/>
        </w:rPr>
        <w:t>Standex Engraving Mold-Tech's exclusive innovation, Render-Tech, precisely and seamlessly applies textures to complex surfaces. Similar to a custom-tailored suit, Render-Tech ensures textures fit every curve and turn flawlessly, maintaining proportion and dimension without any distortion.</w:t>
      </w:r>
    </w:p>
    <w:p w14:paraId="399A1C8B" w14:textId="75254E77" w:rsidR="005E51E9" w:rsidRPr="00053CFF" w:rsidRDefault="005E51E9" w:rsidP="004F4C9F">
      <w:pPr>
        <w:pStyle w:val="Heading2"/>
        <w:spacing w:line="360" w:lineRule="auto"/>
      </w:pPr>
      <w:r w:rsidRPr="00053CFF">
        <w:t xml:space="preserve">Applications </w:t>
      </w:r>
      <w:r w:rsidR="004F4C9F" w:rsidRPr="00053CFF">
        <w:t xml:space="preserve">and Industries Where </w:t>
      </w:r>
      <w:r w:rsidRPr="00053CFF">
        <w:t>Mold</w:t>
      </w:r>
      <w:r w:rsidR="004F4C9F" w:rsidRPr="00053CFF">
        <w:t>-</w:t>
      </w:r>
      <w:r w:rsidRPr="00053CFF">
        <w:t xml:space="preserve">Tech </w:t>
      </w:r>
      <w:r w:rsidR="004F4C9F" w:rsidRPr="00053CFF">
        <w:t>Mold Textures Are Commonly Used</w:t>
      </w:r>
    </w:p>
    <w:p w14:paraId="79C51BE5" w14:textId="01D733F7" w:rsidR="005E51E9" w:rsidRPr="00053CFF" w:rsidRDefault="00DE1892" w:rsidP="004F4C9F">
      <w:pPr>
        <w:pStyle w:val="ListParagraph"/>
        <w:numPr>
          <w:ilvl w:val="0"/>
          <w:numId w:val="3"/>
        </w:numPr>
        <w:spacing w:line="360" w:lineRule="auto"/>
        <w:jc w:val="both"/>
        <w:rPr>
          <w:rFonts w:cs="Times New Roman"/>
          <w:szCs w:val="24"/>
        </w:rPr>
      </w:pPr>
      <w:r w:rsidRPr="00053CFF">
        <w:rPr>
          <w:rFonts w:cs="Times New Roman"/>
          <w:szCs w:val="24"/>
        </w:rPr>
        <w:t>A</w:t>
      </w:r>
      <w:r w:rsidR="00982252" w:rsidRPr="00053CFF">
        <w:rPr>
          <w:rFonts w:cs="Times New Roman"/>
          <w:szCs w:val="24"/>
        </w:rPr>
        <w:t>uto</w:t>
      </w:r>
      <w:r w:rsidRPr="00053CFF">
        <w:rPr>
          <w:rFonts w:cs="Times New Roman"/>
          <w:szCs w:val="24"/>
        </w:rPr>
        <w:t>mobiles</w:t>
      </w:r>
    </w:p>
    <w:p w14:paraId="0ECE3086" w14:textId="52854E8D" w:rsidR="00DE1892" w:rsidRPr="00053CFF" w:rsidRDefault="00DE1892" w:rsidP="004F4C9F">
      <w:pPr>
        <w:pStyle w:val="ListParagraph"/>
        <w:numPr>
          <w:ilvl w:val="0"/>
          <w:numId w:val="3"/>
        </w:numPr>
        <w:spacing w:line="360" w:lineRule="auto"/>
        <w:jc w:val="both"/>
        <w:rPr>
          <w:rFonts w:cs="Times New Roman"/>
          <w:szCs w:val="24"/>
        </w:rPr>
      </w:pPr>
      <w:r w:rsidRPr="00053CFF">
        <w:rPr>
          <w:rFonts w:cs="Times New Roman"/>
          <w:szCs w:val="24"/>
        </w:rPr>
        <w:t>Food packaging industry</w:t>
      </w:r>
    </w:p>
    <w:p w14:paraId="703FD656" w14:textId="1059CFDB" w:rsidR="00DE1892" w:rsidRDefault="00EA0B5B" w:rsidP="004F4C9F">
      <w:pPr>
        <w:pStyle w:val="ListParagraph"/>
        <w:numPr>
          <w:ilvl w:val="0"/>
          <w:numId w:val="3"/>
        </w:numPr>
        <w:spacing w:line="360" w:lineRule="auto"/>
        <w:jc w:val="both"/>
        <w:rPr>
          <w:rFonts w:cs="Times New Roman"/>
          <w:szCs w:val="24"/>
        </w:rPr>
      </w:pPr>
      <w:r w:rsidRPr="00053CFF">
        <w:rPr>
          <w:rFonts w:cs="Times New Roman"/>
          <w:szCs w:val="24"/>
        </w:rPr>
        <w:t>Plastic products</w:t>
      </w:r>
    </w:p>
    <w:p w14:paraId="6A6238CC" w14:textId="498F8A00" w:rsidR="00A16922" w:rsidRDefault="00A16922" w:rsidP="004F4C9F">
      <w:pPr>
        <w:pStyle w:val="ListParagraph"/>
        <w:numPr>
          <w:ilvl w:val="0"/>
          <w:numId w:val="3"/>
        </w:numPr>
        <w:spacing w:line="360" w:lineRule="auto"/>
        <w:jc w:val="both"/>
        <w:rPr>
          <w:rFonts w:cs="Times New Roman"/>
          <w:szCs w:val="24"/>
        </w:rPr>
      </w:pPr>
      <w:r>
        <w:rPr>
          <w:rFonts w:cs="Times New Roman"/>
          <w:szCs w:val="24"/>
        </w:rPr>
        <w:t>Electronics</w:t>
      </w:r>
    </w:p>
    <w:p w14:paraId="20F6EC5C" w14:textId="2E8D7089" w:rsidR="004F4C9F" w:rsidRDefault="00A16922" w:rsidP="004F4C9F">
      <w:pPr>
        <w:pStyle w:val="ListParagraph"/>
        <w:numPr>
          <w:ilvl w:val="0"/>
          <w:numId w:val="3"/>
        </w:numPr>
        <w:spacing w:line="360" w:lineRule="auto"/>
        <w:jc w:val="both"/>
        <w:rPr>
          <w:rFonts w:cs="Times New Roman"/>
          <w:szCs w:val="24"/>
        </w:rPr>
      </w:pPr>
      <w:r>
        <w:rPr>
          <w:rFonts w:cs="Times New Roman"/>
          <w:szCs w:val="24"/>
        </w:rPr>
        <w:t>Medical instruments</w:t>
      </w:r>
    </w:p>
    <w:p w14:paraId="0322F956" w14:textId="77777777" w:rsidR="004F4C9F" w:rsidRDefault="004F4C9F">
      <w:pPr>
        <w:rPr>
          <w:rFonts w:cs="Times New Roman"/>
          <w:szCs w:val="24"/>
        </w:rPr>
      </w:pPr>
      <w:r>
        <w:rPr>
          <w:rFonts w:cs="Times New Roman"/>
          <w:szCs w:val="24"/>
        </w:rPr>
        <w:br w:type="page"/>
      </w:r>
    </w:p>
    <w:p w14:paraId="4D43C5E0" w14:textId="73E04CC4" w:rsidR="00EA0B5B" w:rsidRPr="00053CFF" w:rsidRDefault="00EA0B5B" w:rsidP="004F4C9F">
      <w:pPr>
        <w:pStyle w:val="Heading1"/>
      </w:pPr>
      <w:r w:rsidRPr="00053CFF">
        <w:lastRenderedPageBreak/>
        <w:t xml:space="preserve">Yick </w:t>
      </w:r>
      <w:r w:rsidR="00625A3B" w:rsidRPr="00053CFF">
        <w:t>S</w:t>
      </w:r>
      <w:r w:rsidRPr="00053CFF">
        <w:t>ang (YS) Mold textures</w:t>
      </w:r>
    </w:p>
    <w:p w14:paraId="147D9E6C" w14:textId="29E8F953" w:rsidR="00902A1F" w:rsidRPr="00053CFF" w:rsidRDefault="00902A1F" w:rsidP="004F4C9F">
      <w:pPr>
        <w:pStyle w:val="Heading2"/>
        <w:spacing w:line="360" w:lineRule="auto"/>
        <w:jc w:val="both"/>
      </w:pPr>
      <w:r w:rsidRPr="00053CFF">
        <w:t xml:space="preserve">History </w:t>
      </w:r>
      <w:r w:rsidR="004F4C9F" w:rsidRPr="00053CFF">
        <w:t>and Background</w:t>
      </w:r>
    </w:p>
    <w:p w14:paraId="483A8D09" w14:textId="51624E03" w:rsidR="001D1C09" w:rsidRPr="00053CFF" w:rsidRDefault="004F4C9F" w:rsidP="004F4C9F">
      <w:pPr>
        <w:spacing w:line="360" w:lineRule="auto"/>
        <w:jc w:val="both"/>
        <w:rPr>
          <w:rFonts w:cs="Times New Roman"/>
          <w:szCs w:val="24"/>
        </w:rPr>
      </w:pPr>
      <w:r w:rsidRPr="00053CFF">
        <w:rPr>
          <w:rFonts w:cs="Times New Roman"/>
          <w:noProof/>
          <w:szCs w:val="24"/>
        </w:rPr>
        <w:drawing>
          <wp:anchor distT="0" distB="0" distL="114300" distR="114300" simplePos="0" relativeHeight="251671552" behindDoc="1" locked="0" layoutInCell="1" allowOverlap="1" wp14:anchorId="047C7BAB" wp14:editId="05773F58">
            <wp:simplePos x="0" y="0"/>
            <wp:positionH relativeFrom="column">
              <wp:posOffset>4857750</wp:posOffset>
            </wp:positionH>
            <wp:positionV relativeFrom="paragraph">
              <wp:posOffset>69215</wp:posOffset>
            </wp:positionV>
            <wp:extent cx="1047750" cy="1038225"/>
            <wp:effectExtent l="0" t="0" r="0" b="9525"/>
            <wp:wrapSquare wrapText="bothSides"/>
            <wp:docPr id="105933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33698" name=""/>
                    <pic:cNvPicPr/>
                  </pic:nvPicPr>
                  <pic:blipFill rotWithShape="1">
                    <a:blip r:embed="rId12" cstate="print">
                      <a:extLst>
                        <a:ext uri="{28A0092B-C50C-407E-A947-70E740481C1C}">
                          <a14:useLocalDpi xmlns:a14="http://schemas.microsoft.com/office/drawing/2010/main" val="0"/>
                        </a:ext>
                      </a:extLst>
                    </a:blip>
                    <a:srcRect l="14228" t="12925" r="11247" b="12925"/>
                    <a:stretch/>
                  </pic:blipFill>
                  <pic:spPr bwMode="auto">
                    <a:xfrm>
                      <a:off x="0" y="0"/>
                      <a:ext cx="1047750" cy="1038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1C09" w:rsidRPr="00053CFF">
        <w:rPr>
          <w:rFonts w:cs="Times New Roman"/>
          <w:szCs w:val="24"/>
        </w:rPr>
        <w:t>Yick Sang</w:t>
      </w:r>
      <w:r w:rsidR="00E93628" w:rsidRPr="00053CFF">
        <w:rPr>
          <w:rFonts w:cs="Times New Roman"/>
          <w:szCs w:val="24"/>
        </w:rPr>
        <w:t xml:space="preserve"> was </w:t>
      </w:r>
      <w:r w:rsidR="001D1C09" w:rsidRPr="00053CFF">
        <w:rPr>
          <w:rFonts w:cs="Times New Roman"/>
          <w:szCs w:val="24"/>
        </w:rPr>
        <w:t>established in 1981 in Hong Kong</w:t>
      </w:r>
      <w:r w:rsidR="00E93628" w:rsidRPr="00053CFF">
        <w:rPr>
          <w:rFonts w:cs="Times New Roman"/>
          <w:szCs w:val="24"/>
        </w:rPr>
        <w:t>.</w:t>
      </w:r>
      <w:r w:rsidR="009F312C" w:rsidRPr="00053CFF">
        <w:rPr>
          <w:rFonts w:cs="Times New Roman"/>
          <w:szCs w:val="24"/>
        </w:rPr>
        <w:t xml:space="preserve"> YS is </w:t>
      </w:r>
      <w:r w:rsidR="00733E9F" w:rsidRPr="00053CFF">
        <w:rPr>
          <w:rFonts w:cs="Times New Roman"/>
          <w:szCs w:val="24"/>
        </w:rPr>
        <w:t xml:space="preserve">one of the </w:t>
      </w:r>
      <w:r w:rsidR="001D1C09" w:rsidRPr="00053CFF">
        <w:rPr>
          <w:rFonts w:cs="Times New Roman"/>
          <w:szCs w:val="24"/>
        </w:rPr>
        <w:t>pioneer</w:t>
      </w:r>
      <w:r w:rsidR="00733E9F" w:rsidRPr="00053CFF">
        <w:rPr>
          <w:rFonts w:cs="Times New Roman"/>
          <w:szCs w:val="24"/>
        </w:rPr>
        <w:t>s</w:t>
      </w:r>
      <w:r w:rsidR="001D1C09" w:rsidRPr="00053CFF">
        <w:rPr>
          <w:rFonts w:cs="Times New Roman"/>
          <w:szCs w:val="24"/>
        </w:rPr>
        <w:t xml:space="preserve"> </w:t>
      </w:r>
      <w:r w:rsidR="00733E9F" w:rsidRPr="00053CFF">
        <w:rPr>
          <w:rFonts w:cs="Times New Roman"/>
          <w:szCs w:val="24"/>
        </w:rPr>
        <w:t xml:space="preserve">of </w:t>
      </w:r>
      <w:r w:rsidR="001D1C09" w:rsidRPr="00053CFF">
        <w:rPr>
          <w:rFonts w:cs="Times New Roman"/>
          <w:szCs w:val="24"/>
        </w:rPr>
        <w:t xml:space="preserve">mold texturing in China. Their unwavering focus on innovation and quality has earned them international recognition as a one-stop solution for mold texturing. YS textures are widely </w:t>
      </w:r>
      <w:r w:rsidR="00A9175A" w:rsidRPr="00053CFF">
        <w:rPr>
          <w:rFonts w:cs="Times New Roman"/>
          <w:szCs w:val="24"/>
        </w:rPr>
        <w:t>identified</w:t>
      </w:r>
      <w:r w:rsidR="001D1C09" w:rsidRPr="00053CFF">
        <w:rPr>
          <w:rFonts w:cs="Times New Roman"/>
          <w:szCs w:val="24"/>
        </w:rPr>
        <w:t xml:space="preserve"> globally, </w:t>
      </w:r>
      <w:r w:rsidR="00A9175A" w:rsidRPr="00053CFF">
        <w:rPr>
          <w:rFonts w:cs="Times New Roman"/>
          <w:szCs w:val="24"/>
        </w:rPr>
        <w:t xml:space="preserve">especially in </w:t>
      </w:r>
      <w:r w:rsidR="009245B1" w:rsidRPr="00053CFF">
        <w:rPr>
          <w:rFonts w:cs="Times New Roman"/>
          <w:szCs w:val="24"/>
        </w:rPr>
        <w:t xml:space="preserve">the </w:t>
      </w:r>
      <w:r w:rsidR="00F502AE" w:rsidRPr="00053CFF">
        <w:rPr>
          <w:rFonts w:cs="Times New Roman"/>
          <w:szCs w:val="24"/>
        </w:rPr>
        <w:t>automobile</w:t>
      </w:r>
      <w:r w:rsidR="00A9175A" w:rsidRPr="00053CFF">
        <w:rPr>
          <w:rFonts w:cs="Times New Roman"/>
          <w:szCs w:val="24"/>
        </w:rPr>
        <w:t xml:space="preserve"> and electronic industries. </w:t>
      </w:r>
      <w:r w:rsidR="001D1C09" w:rsidRPr="00053CFF">
        <w:rPr>
          <w:rFonts w:cs="Times New Roman"/>
          <w:szCs w:val="24"/>
        </w:rPr>
        <w:t xml:space="preserve">Yick Sang has expanded its </w:t>
      </w:r>
      <w:r w:rsidR="00A9175A" w:rsidRPr="00053CFF">
        <w:rPr>
          <w:rFonts w:cs="Times New Roman"/>
          <w:szCs w:val="24"/>
        </w:rPr>
        <w:t>growth</w:t>
      </w:r>
      <w:r w:rsidR="001D1C09" w:rsidRPr="00053CFF">
        <w:rPr>
          <w:rFonts w:cs="Times New Roman"/>
          <w:szCs w:val="24"/>
        </w:rPr>
        <w:t xml:space="preserve"> across China, boasting over 20 facilities and a dedicated workforce of more than 500 employees in South, East, and West China. This strategic expansion enables them to efficiently meet their </w:t>
      </w:r>
      <w:r w:rsidR="00EF161E" w:rsidRPr="00053CFF">
        <w:rPr>
          <w:rFonts w:cs="Times New Roman"/>
          <w:szCs w:val="24"/>
        </w:rPr>
        <w:t>client's</w:t>
      </w:r>
      <w:r w:rsidR="001D1C09" w:rsidRPr="00053CFF">
        <w:rPr>
          <w:rFonts w:cs="Times New Roman"/>
          <w:szCs w:val="24"/>
        </w:rPr>
        <w:t xml:space="preserve"> diverse </w:t>
      </w:r>
      <w:r w:rsidR="00F502AE" w:rsidRPr="00053CFF">
        <w:rPr>
          <w:rFonts w:cs="Times New Roman"/>
          <w:szCs w:val="24"/>
        </w:rPr>
        <w:t>demands</w:t>
      </w:r>
      <w:r w:rsidR="00A9175A" w:rsidRPr="00053CFF">
        <w:rPr>
          <w:rFonts w:cs="Times New Roman"/>
          <w:szCs w:val="24"/>
        </w:rPr>
        <w:t>.</w:t>
      </w:r>
    </w:p>
    <w:p w14:paraId="094172B5" w14:textId="631A4B2F" w:rsidR="001D1C09" w:rsidRPr="00053CFF" w:rsidRDefault="001D1C09" w:rsidP="004F4C9F">
      <w:pPr>
        <w:spacing w:line="360" w:lineRule="auto"/>
        <w:jc w:val="both"/>
        <w:rPr>
          <w:rFonts w:cs="Times New Roman"/>
          <w:szCs w:val="24"/>
        </w:rPr>
      </w:pPr>
      <w:r w:rsidRPr="00053CFF">
        <w:rPr>
          <w:rFonts w:cs="Times New Roman"/>
          <w:szCs w:val="24"/>
        </w:rPr>
        <w:t xml:space="preserve">Yick Sang's professional team is dedicated to </w:t>
      </w:r>
      <w:r w:rsidR="00515601" w:rsidRPr="00053CFF">
        <w:rPr>
          <w:rFonts w:cs="Times New Roman"/>
          <w:szCs w:val="24"/>
        </w:rPr>
        <w:t>delivering</w:t>
      </w:r>
      <w:r w:rsidR="009D67F0" w:rsidRPr="00053CFF">
        <w:rPr>
          <w:rFonts w:cs="Times New Roman"/>
          <w:szCs w:val="24"/>
        </w:rPr>
        <w:t xml:space="preserve"> </w:t>
      </w:r>
      <w:r w:rsidRPr="00053CFF">
        <w:rPr>
          <w:rFonts w:cs="Times New Roman"/>
          <w:szCs w:val="24"/>
        </w:rPr>
        <w:t>superior textures at competitive prices</w:t>
      </w:r>
      <w:r w:rsidR="009D67F0" w:rsidRPr="00053CFF">
        <w:rPr>
          <w:rFonts w:cs="Times New Roman"/>
          <w:szCs w:val="24"/>
        </w:rPr>
        <w:t xml:space="preserve"> </w:t>
      </w:r>
      <w:r w:rsidR="00515601" w:rsidRPr="00053CFF">
        <w:rPr>
          <w:rFonts w:cs="Times New Roman"/>
          <w:szCs w:val="24"/>
        </w:rPr>
        <w:t>and</w:t>
      </w:r>
      <w:r w:rsidRPr="00053CFF">
        <w:rPr>
          <w:rFonts w:cs="Times New Roman"/>
          <w:szCs w:val="24"/>
        </w:rPr>
        <w:t xml:space="preserve"> catering to the specific requirements of </w:t>
      </w:r>
      <w:r w:rsidR="00EF161E" w:rsidRPr="00053CFF">
        <w:rPr>
          <w:rFonts w:cs="Times New Roman"/>
          <w:szCs w:val="24"/>
        </w:rPr>
        <w:t>its</w:t>
      </w:r>
      <w:r w:rsidRPr="00053CFF">
        <w:rPr>
          <w:rFonts w:cs="Times New Roman"/>
          <w:szCs w:val="24"/>
        </w:rPr>
        <w:t xml:space="preserve"> clients. Their commitment to excellence and customer satisfaction has </w:t>
      </w:r>
      <w:r w:rsidR="00515601" w:rsidRPr="00053CFF">
        <w:rPr>
          <w:rFonts w:cs="Times New Roman"/>
          <w:szCs w:val="24"/>
        </w:rPr>
        <w:t>grown their company</w:t>
      </w:r>
      <w:r w:rsidRPr="00053CFF">
        <w:rPr>
          <w:rFonts w:cs="Times New Roman"/>
          <w:szCs w:val="24"/>
        </w:rPr>
        <w:t xml:space="preserve"> as a trusted and renowned brand in the mold texturing industry. Through their years of experience and continuous pursuit of improvement, Yick Sang remains a reliable partner for high-quality mold texturing solutions worldwide.</w:t>
      </w:r>
    </w:p>
    <w:p w14:paraId="2844FA15" w14:textId="6386D0D7" w:rsidR="00F502AE" w:rsidRPr="00053CFF" w:rsidRDefault="00250383" w:rsidP="00E0066E">
      <w:pPr>
        <w:pStyle w:val="Heading2"/>
        <w:spacing w:line="360" w:lineRule="auto"/>
      </w:pPr>
      <w:r w:rsidRPr="00053CFF">
        <w:t xml:space="preserve">Overview of Yick </w:t>
      </w:r>
      <w:r w:rsidR="00625A3B" w:rsidRPr="00053CFF">
        <w:t>S</w:t>
      </w:r>
      <w:r w:rsidRPr="00053CFF">
        <w:t>ang mold textures</w:t>
      </w:r>
    </w:p>
    <w:p w14:paraId="224C594F" w14:textId="5515DF7C" w:rsidR="00625A3B" w:rsidRDefault="00562B0E" w:rsidP="00E0066E">
      <w:pPr>
        <w:spacing w:line="360" w:lineRule="auto"/>
        <w:jc w:val="both"/>
        <w:rPr>
          <w:rFonts w:cs="Times New Roman"/>
          <w:szCs w:val="24"/>
        </w:rPr>
      </w:pPr>
      <w:r w:rsidRPr="00053CFF">
        <w:rPr>
          <w:rFonts w:cs="Times New Roman"/>
          <w:szCs w:val="24"/>
        </w:rPr>
        <w:t>Yick Sang Mold Texture, backed by over 30 years of experience, excels in achieving precise textures for both simple and complex mold structures. Their skilled technicians offer a comprehensive range of texturing methods, including chemical etching, sandblasting, laser engraving, and more, ensuring high-quality and durable surface finishes. As a one-stop texture solution, Yick Sang caters to various industries, providing mold texturing for plastic injection molds and surface finishes for rollers or metal products. With their expertise and proficiency, Yick Sang is a trusted partner for clients seeking exceptional mold texturing services and superior surface finishes across a wide range of applications.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F4C9F" w14:paraId="27C2BFE0" w14:textId="77777777" w:rsidTr="004F4C9F">
        <w:tc>
          <w:tcPr>
            <w:tcW w:w="4675" w:type="dxa"/>
          </w:tcPr>
          <w:p w14:paraId="7DCBAEEF" w14:textId="77777777" w:rsidR="004B5A33" w:rsidRDefault="004F4C9F" w:rsidP="004B5A33">
            <w:pPr>
              <w:keepNext/>
              <w:spacing w:line="360" w:lineRule="auto"/>
              <w:jc w:val="center"/>
            </w:pPr>
            <w:r w:rsidRPr="00053CFF">
              <w:rPr>
                <w:rFonts w:cs="Times New Roman"/>
                <w:noProof/>
                <w:szCs w:val="24"/>
              </w:rPr>
              <w:lastRenderedPageBreak/>
              <w:drawing>
                <wp:inline distT="0" distB="0" distL="0" distR="0" wp14:anchorId="01ECF563" wp14:editId="5824BC3D">
                  <wp:extent cx="2809875" cy="1857996"/>
                  <wp:effectExtent l="0" t="0" r="0" b="9525"/>
                  <wp:docPr id="176870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0141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18518" cy="1863711"/>
                          </a:xfrm>
                          <a:prstGeom prst="rect">
                            <a:avLst/>
                          </a:prstGeom>
                        </pic:spPr>
                      </pic:pic>
                    </a:graphicData>
                  </a:graphic>
                </wp:inline>
              </w:drawing>
            </w:r>
          </w:p>
          <w:p w14:paraId="2F8BD0A0" w14:textId="5729FF3B" w:rsidR="004F4C9F" w:rsidRDefault="004B5A33" w:rsidP="004B5A33">
            <w:pPr>
              <w:pStyle w:val="Caption"/>
              <w:rPr>
                <w:rFonts w:cs="Times New Roman"/>
                <w:szCs w:val="24"/>
              </w:rPr>
            </w:pPr>
            <w:r>
              <w:t xml:space="preserve">Figure </w:t>
            </w:r>
            <w:fldSimple w:instr=" SEQ Figure \* ARABIC ">
              <w:r>
                <w:rPr>
                  <w:noProof/>
                </w:rPr>
                <w:t>6</w:t>
              </w:r>
            </w:fldSimple>
            <w:r>
              <w:t xml:space="preserve"> Yick Sang texture sample 1</w:t>
            </w:r>
          </w:p>
        </w:tc>
        <w:tc>
          <w:tcPr>
            <w:tcW w:w="4675" w:type="dxa"/>
          </w:tcPr>
          <w:p w14:paraId="066D3B61" w14:textId="77777777" w:rsidR="004B5A33" w:rsidRDefault="004F4C9F" w:rsidP="004B5A33">
            <w:pPr>
              <w:keepNext/>
              <w:spacing w:line="360" w:lineRule="auto"/>
              <w:jc w:val="center"/>
            </w:pPr>
            <w:r w:rsidRPr="00053CFF">
              <w:rPr>
                <w:rFonts w:cs="Times New Roman"/>
                <w:noProof/>
                <w:szCs w:val="24"/>
              </w:rPr>
              <w:drawing>
                <wp:inline distT="0" distB="0" distL="0" distR="0" wp14:anchorId="7B52743F" wp14:editId="59D35D1C">
                  <wp:extent cx="2783840" cy="1844040"/>
                  <wp:effectExtent l="0" t="0" r="0" b="3810"/>
                  <wp:docPr id="20740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9182" name=""/>
                          <pic:cNvPicPr/>
                        </pic:nvPicPr>
                        <pic:blipFill rotWithShape="1">
                          <a:blip r:embed="rId14"/>
                          <a:srcRect t="7304"/>
                          <a:stretch/>
                        </pic:blipFill>
                        <pic:spPr bwMode="auto">
                          <a:xfrm>
                            <a:off x="0" y="0"/>
                            <a:ext cx="2814045" cy="1864048"/>
                          </a:xfrm>
                          <a:prstGeom prst="rect">
                            <a:avLst/>
                          </a:prstGeom>
                          <a:ln>
                            <a:noFill/>
                          </a:ln>
                          <a:extLst>
                            <a:ext uri="{53640926-AAD7-44D8-BBD7-CCE9431645EC}">
                              <a14:shadowObscured xmlns:a14="http://schemas.microsoft.com/office/drawing/2010/main"/>
                            </a:ext>
                          </a:extLst>
                        </pic:spPr>
                      </pic:pic>
                    </a:graphicData>
                  </a:graphic>
                </wp:inline>
              </w:drawing>
            </w:r>
          </w:p>
          <w:p w14:paraId="278BB801" w14:textId="179092C7" w:rsidR="004B5A33" w:rsidRDefault="004B5A33" w:rsidP="004B5A33">
            <w:pPr>
              <w:pStyle w:val="Caption"/>
            </w:pPr>
            <w:r>
              <w:t xml:space="preserve">Figure </w:t>
            </w:r>
            <w:fldSimple w:instr=" SEQ Figure \* ARABIC ">
              <w:r>
                <w:rPr>
                  <w:noProof/>
                </w:rPr>
                <w:t>7</w:t>
              </w:r>
            </w:fldSimple>
            <w:r>
              <w:t xml:space="preserve"> Yick sang texture sample 2</w:t>
            </w:r>
          </w:p>
          <w:p w14:paraId="21CF4625" w14:textId="78699B06" w:rsidR="004F4C9F" w:rsidRDefault="004F4C9F" w:rsidP="004F4C9F">
            <w:pPr>
              <w:spacing w:line="360" w:lineRule="auto"/>
              <w:jc w:val="center"/>
              <w:rPr>
                <w:rFonts w:cs="Times New Roman"/>
                <w:szCs w:val="24"/>
              </w:rPr>
            </w:pPr>
          </w:p>
        </w:tc>
      </w:tr>
    </w:tbl>
    <w:p w14:paraId="47EB8C2A" w14:textId="28A020D0" w:rsidR="009245B1" w:rsidRDefault="009245B1" w:rsidP="007F7D23">
      <w:pPr>
        <w:pStyle w:val="Heading2"/>
        <w:spacing w:line="360" w:lineRule="auto"/>
        <w:jc w:val="both"/>
      </w:pPr>
      <w:r w:rsidRPr="00053CFF">
        <w:t xml:space="preserve">Unique </w:t>
      </w:r>
      <w:r w:rsidR="007F7D23" w:rsidRPr="007F7D23">
        <w:t>Features</w:t>
      </w:r>
      <w:r w:rsidR="007F7D23" w:rsidRPr="00053CFF">
        <w:t xml:space="preserve"> and Benefits of </w:t>
      </w:r>
      <w:r w:rsidRPr="00053CFF">
        <w:t xml:space="preserve">Yick Sang </w:t>
      </w:r>
      <w:r w:rsidR="007F7D23" w:rsidRPr="00053CFF">
        <w:t>Mold Textures</w:t>
      </w:r>
    </w:p>
    <w:p w14:paraId="6E5E2B90" w14:textId="5A08221A" w:rsidR="005D6622" w:rsidRDefault="005D6622" w:rsidP="005D6622">
      <w:pPr>
        <w:pStyle w:val="ListParagraph"/>
        <w:numPr>
          <w:ilvl w:val="0"/>
          <w:numId w:val="14"/>
        </w:numPr>
      </w:pPr>
      <w:r>
        <w:t>Chemical engraving and laser etching</w:t>
      </w:r>
    </w:p>
    <w:p w14:paraId="44CE01AF" w14:textId="45F1DF33" w:rsidR="0038050B" w:rsidRDefault="005D6622" w:rsidP="00F406F0">
      <w:pPr>
        <w:pStyle w:val="ListParagraph"/>
        <w:numPr>
          <w:ilvl w:val="0"/>
          <w:numId w:val="14"/>
        </w:numPr>
      </w:pPr>
      <w:r>
        <w:t>More texture varieties</w:t>
      </w:r>
    </w:p>
    <w:p w14:paraId="2EF82CA1" w14:textId="6B0C82F0" w:rsidR="005D6622" w:rsidRDefault="005D6622" w:rsidP="005D6622">
      <w:pPr>
        <w:pStyle w:val="ListParagraph"/>
        <w:numPr>
          <w:ilvl w:val="0"/>
          <w:numId w:val="14"/>
        </w:numPr>
      </w:pPr>
      <w:r>
        <w:t>Customization options</w:t>
      </w:r>
    </w:p>
    <w:p w14:paraId="3D769392" w14:textId="0DF91CFC" w:rsidR="004F4C9F" w:rsidRPr="00F30860" w:rsidRDefault="004E24DD" w:rsidP="004E24DD">
      <w:pPr>
        <w:pStyle w:val="ListParagraph"/>
        <w:numPr>
          <w:ilvl w:val="0"/>
          <w:numId w:val="14"/>
        </w:numPr>
      </w:pPr>
      <w:r>
        <w:t xml:space="preserve">Cheaper Price </w:t>
      </w:r>
    </w:p>
    <w:p w14:paraId="2BD5E8FD" w14:textId="2C50BEB3" w:rsidR="00CF7D73" w:rsidRPr="00053CFF" w:rsidRDefault="00CF7D73" w:rsidP="007F7D23">
      <w:pPr>
        <w:pStyle w:val="Heading2"/>
        <w:spacing w:line="360" w:lineRule="auto"/>
        <w:jc w:val="both"/>
      </w:pPr>
      <w:r w:rsidRPr="00053CFF">
        <w:t xml:space="preserve">Applications </w:t>
      </w:r>
      <w:r w:rsidR="007F7D23" w:rsidRPr="00053CFF">
        <w:t xml:space="preserve">and Industries </w:t>
      </w:r>
      <w:r w:rsidR="00205A46">
        <w:t>w</w:t>
      </w:r>
      <w:r w:rsidR="007F7D23" w:rsidRPr="00053CFF">
        <w:t xml:space="preserve">here </w:t>
      </w:r>
      <w:r w:rsidRPr="00053CFF">
        <w:t xml:space="preserve">Yick Sang </w:t>
      </w:r>
      <w:r w:rsidR="007F7D23" w:rsidRPr="00053CFF">
        <w:t>Mold Textures Are Commonly Used</w:t>
      </w:r>
    </w:p>
    <w:p w14:paraId="1CB3E898" w14:textId="77777777" w:rsidR="0047210A" w:rsidRPr="00053CFF" w:rsidRDefault="0047210A" w:rsidP="007F7D23">
      <w:pPr>
        <w:pStyle w:val="ListParagraph"/>
        <w:numPr>
          <w:ilvl w:val="0"/>
          <w:numId w:val="6"/>
        </w:numPr>
        <w:spacing w:line="360" w:lineRule="auto"/>
        <w:jc w:val="both"/>
        <w:rPr>
          <w:rFonts w:cs="Times New Roman"/>
          <w:szCs w:val="24"/>
        </w:rPr>
      </w:pPr>
      <w:r w:rsidRPr="00053CFF">
        <w:rPr>
          <w:rFonts w:cs="Times New Roman"/>
          <w:szCs w:val="24"/>
        </w:rPr>
        <w:t>Automotive</w:t>
      </w:r>
    </w:p>
    <w:p w14:paraId="3CEECDA2" w14:textId="77777777" w:rsidR="0047210A" w:rsidRPr="00053CFF" w:rsidRDefault="0047210A" w:rsidP="007F7D23">
      <w:pPr>
        <w:pStyle w:val="ListParagraph"/>
        <w:numPr>
          <w:ilvl w:val="0"/>
          <w:numId w:val="6"/>
        </w:numPr>
        <w:spacing w:line="360" w:lineRule="auto"/>
        <w:jc w:val="both"/>
        <w:rPr>
          <w:rFonts w:cs="Times New Roman"/>
          <w:szCs w:val="24"/>
        </w:rPr>
      </w:pPr>
      <w:r w:rsidRPr="00053CFF">
        <w:rPr>
          <w:rFonts w:cs="Times New Roman"/>
          <w:szCs w:val="24"/>
        </w:rPr>
        <w:t>Mobile</w:t>
      </w:r>
    </w:p>
    <w:p w14:paraId="3053A575" w14:textId="77777777" w:rsidR="0047210A" w:rsidRPr="00053CFF" w:rsidRDefault="0047210A" w:rsidP="007F7D23">
      <w:pPr>
        <w:pStyle w:val="ListParagraph"/>
        <w:numPr>
          <w:ilvl w:val="0"/>
          <w:numId w:val="6"/>
        </w:numPr>
        <w:spacing w:line="360" w:lineRule="auto"/>
        <w:jc w:val="both"/>
        <w:rPr>
          <w:rFonts w:cs="Times New Roman"/>
          <w:szCs w:val="24"/>
        </w:rPr>
      </w:pPr>
      <w:r w:rsidRPr="00053CFF">
        <w:rPr>
          <w:rFonts w:cs="Times New Roman"/>
          <w:szCs w:val="24"/>
        </w:rPr>
        <w:t>Household</w:t>
      </w:r>
    </w:p>
    <w:p w14:paraId="13FF38AC" w14:textId="77777777" w:rsidR="0047210A" w:rsidRPr="00053CFF" w:rsidRDefault="0047210A" w:rsidP="007F7D23">
      <w:pPr>
        <w:pStyle w:val="ListParagraph"/>
        <w:numPr>
          <w:ilvl w:val="0"/>
          <w:numId w:val="6"/>
        </w:numPr>
        <w:spacing w:line="360" w:lineRule="auto"/>
        <w:jc w:val="both"/>
        <w:rPr>
          <w:rFonts w:cs="Times New Roman"/>
          <w:szCs w:val="24"/>
        </w:rPr>
      </w:pPr>
      <w:r w:rsidRPr="00053CFF">
        <w:rPr>
          <w:rFonts w:cs="Times New Roman"/>
          <w:szCs w:val="24"/>
        </w:rPr>
        <w:t>Electronic</w:t>
      </w:r>
    </w:p>
    <w:p w14:paraId="37E0534F" w14:textId="77777777" w:rsidR="002349DC" w:rsidRDefault="0047210A" w:rsidP="007F7D23">
      <w:pPr>
        <w:pStyle w:val="ListParagraph"/>
        <w:numPr>
          <w:ilvl w:val="0"/>
          <w:numId w:val="6"/>
        </w:numPr>
        <w:spacing w:line="360" w:lineRule="auto"/>
        <w:jc w:val="both"/>
        <w:rPr>
          <w:rFonts w:cs="Times New Roman"/>
          <w:szCs w:val="24"/>
        </w:rPr>
      </w:pPr>
      <w:r w:rsidRPr="00053CFF">
        <w:rPr>
          <w:rFonts w:cs="Times New Roman"/>
          <w:szCs w:val="24"/>
        </w:rPr>
        <w:t>Office</w:t>
      </w:r>
    </w:p>
    <w:p w14:paraId="5E387BC2" w14:textId="05B26739" w:rsidR="00A16922" w:rsidRDefault="00A16922" w:rsidP="007F7D23">
      <w:pPr>
        <w:pStyle w:val="ListParagraph"/>
        <w:numPr>
          <w:ilvl w:val="0"/>
          <w:numId w:val="6"/>
        </w:numPr>
        <w:spacing w:line="360" w:lineRule="auto"/>
        <w:jc w:val="both"/>
        <w:rPr>
          <w:rFonts w:cs="Times New Roman"/>
          <w:szCs w:val="24"/>
        </w:rPr>
      </w:pPr>
      <w:r>
        <w:rPr>
          <w:rFonts w:cs="Times New Roman"/>
          <w:szCs w:val="24"/>
        </w:rPr>
        <w:t>Medical instruments</w:t>
      </w:r>
    </w:p>
    <w:p w14:paraId="282EB985" w14:textId="2AEE5F82" w:rsidR="007F7D23" w:rsidRDefault="007F7D23">
      <w:pPr>
        <w:rPr>
          <w:rFonts w:cs="Times New Roman"/>
          <w:szCs w:val="24"/>
        </w:rPr>
      </w:pPr>
      <w:r>
        <w:rPr>
          <w:rFonts w:cs="Times New Roman"/>
          <w:szCs w:val="24"/>
        </w:rPr>
        <w:br w:type="page"/>
      </w:r>
    </w:p>
    <w:p w14:paraId="389043A9" w14:textId="7DA4D730" w:rsidR="002349DC" w:rsidRPr="00053CFF" w:rsidRDefault="002349DC" w:rsidP="007F7D23">
      <w:pPr>
        <w:pStyle w:val="Heading1"/>
      </w:pPr>
      <w:r w:rsidRPr="00053CFF">
        <w:lastRenderedPageBreak/>
        <w:t>Mold-Tech VS YS: A Comparative Analysis</w:t>
      </w:r>
    </w:p>
    <w:p w14:paraId="632516D9" w14:textId="1DA15DA4" w:rsidR="0047210A" w:rsidRPr="00053CFF" w:rsidRDefault="008C0911" w:rsidP="00EB17D8">
      <w:pPr>
        <w:pStyle w:val="Heading2"/>
        <w:spacing w:line="360" w:lineRule="auto"/>
        <w:jc w:val="both"/>
      </w:pPr>
      <w:r w:rsidRPr="00053CFF">
        <w:t xml:space="preserve">Comparison </w:t>
      </w:r>
      <w:r w:rsidR="007F7D23" w:rsidRPr="00053CFF">
        <w:t>of Texture Variety and Options</w:t>
      </w:r>
    </w:p>
    <w:p w14:paraId="2DE2FA6B" w14:textId="076DC408" w:rsidR="004F5672" w:rsidRPr="004F5672" w:rsidRDefault="003209D4" w:rsidP="00EB17D8">
      <w:pPr>
        <w:spacing w:line="360" w:lineRule="auto"/>
        <w:rPr>
          <w:rFonts w:cs="Times New Roman"/>
          <w:szCs w:val="24"/>
        </w:rPr>
      </w:pPr>
      <w:r w:rsidRPr="00053CFF">
        <w:rPr>
          <w:rFonts w:cs="Times New Roman"/>
          <w:szCs w:val="24"/>
        </w:rPr>
        <w:t xml:space="preserve">Yick </w:t>
      </w:r>
      <w:r w:rsidR="004A7C87" w:rsidRPr="00053CFF">
        <w:rPr>
          <w:rFonts w:cs="Times New Roman"/>
          <w:szCs w:val="24"/>
        </w:rPr>
        <w:t>S</w:t>
      </w:r>
      <w:r w:rsidRPr="00053CFF">
        <w:rPr>
          <w:rFonts w:cs="Times New Roman"/>
          <w:szCs w:val="24"/>
        </w:rPr>
        <w:t xml:space="preserve">ang </w:t>
      </w:r>
      <w:r w:rsidR="004A7C87" w:rsidRPr="00053CFF">
        <w:rPr>
          <w:rFonts w:cs="Times New Roman"/>
          <w:szCs w:val="24"/>
        </w:rPr>
        <w:t xml:space="preserve">texture books </w:t>
      </w:r>
      <w:r w:rsidR="005C7722" w:rsidRPr="00053CFF">
        <w:rPr>
          <w:rFonts w:cs="Times New Roman"/>
          <w:szCs w:val="24"/>
        </w:rPr>
        <w:t>offer</w:t>
      </w:r>
      <w:r w:rsidR="004A7C87" w:rsidRPr="00053CFF">
        <w:rPr>
          <w:rFonts w:cs="Times New Roman"/>
          <w:szCs w:val="24"/>
        </w:rPr>
        <w:t xml:space="preserve"> </w:t>
      </w:r>
      <w:r w:rsidR="00E36A9F" w:rsidRPr="00053CFF">
        <w:rPr>
          <w:rFonts w:cs="Times New Roman"/>
          <w:szCs w:val="24"/>
        </w:rPr>
        <w:t>a</w:t>
      </w:r>
      <w:r w:rsidR="004A7C87" w:rsidRPr="00053CFF">
        <w:rPr>
          <w:rFonts w:cs="Times New Roman"/>
          <w:szCs w:val="24"/>
        </w:rPr>
        <w:t xml:space="preserve"> collection of </w:t>
      </w:r>
      <w:r w:rsidR="00E36A9F" w:rsidRPr="00053CFF">
        <w:rPr>
          <w:rFonts w:cs="Times New Roman"/>
          <w:szCs w:val="24"/>
        </w:rPr>
        <w:t>240 texture plaques</w:t>
      </w:r>
      <w:r w:rsidR="0038313C" w:rsidRPr="00053CFF">
        <w:rPr>
          <w:rFonts w:cs="Times New Roman"/>
          <w:szCs w:val="24"/>
        </w:rPr>
        <w:t xml:space="preserve"> from basic plastic textures to mimicking the materials like wood, leather, and floral patterns.</w:t>
      </w:r>
      <w:r w:rsidR="005C4ABF" w:rsidRPr="00053CFF">
        <w:rPr>
          <w:rFonts w:cs="Times New Roman"/>
          <w:szCs w:val="24"/>
        </w:rPr>
        <w:t xml:space="preserve"> </w:t>
      </w:r>
      <w:r w:rsidR="005C7722" w:rsidRPr="00053CFF">
        <w:rPr>
          <w:rFonts w:cs="Times New Roman"/>
          <w:szCs w:val="24"/>
        </w:rPr>
        <w:t xml:space="preserve">In contrast, </w:t>
      </w:r>
      <w:r w:rsidR="00140478" w:rsidRPr="00053CFF">
        <w:rPr>
          <w:rFonts w:cs="Times New Roman"/>
          <w:szCs w:val="24"/>
        </w:rPr>
        <w:t xml:space="preserve">Mold-tech offers less range of collection of textures than Yick Sang. </w:t>
      </w:r>
      <w:r w:rsidR="00A5493B" w:rsidRPr="00053CFF">
        <w:rPr>
          <w:rFonts w:cs="Times New Roman"/>
          <w:szCs w:val="24"/>
        </w:rPr>
        <w:t>Their texture books contain</w:t>
      </w:r>
      <w:r w:rsidR="005C7722" w:rsidRPr="00053CFF">
        <w:rPr>
          <w:rFonts w:cs="Times New Roman"/>
          <w:szCs w:val="24"/>
        </w:rPr>
        <w:t xml:space="preserve"> 80 pla</w:t>
      </w:r>
      <w:r w:rsidR="00A56FCA" w:rsidRPr="00053CFF">
        <w:rPr>
          <w:rFonts w:cs="Times New Roman"/>
          <w:szCs w:val="24"/>
        </w:rPr>
        <w:t>ques.</w:t>
      </w:r>
      <w:r w:rsidR="004F5672" w:rsidRPr="004F5672">
        <w:rPr>
          <w:rFonts w:ascii="Helvetica" w:hAnsi="Helvetica" w:cs="Helvetica"/>
          <w:color w:val="000000"/>
          <w:sz w:val="23"/>
          <w:szCs w:val="23"/>
        </w:rPr>
        <w:t xml:space="preserve"> </w:t>
      </w:r>
      <w:r w:rsidR="004F5672" w:rsidRPr="004F5672">
        <w:rPr>
          <w:rFonts w:cs="Times New Roman"/>
          <w:szCs w:val="24"/>
        </w:rPr>
        <w:t>The Yick Sang Texture Book currently has three versions:</w:t>
      </w:r>
    </w:p>
    <w:p w14:paraId="77ADA3FF" w14:textId="77777777" w:rsidR="004F5672" w:rsidRPr="004F5672" w:rsidRDefault="004F5672" w:rsidP="00EB17D8">
      <w:pPr>
        <w:pStyle w:val="ListParagraph"/>
        <w:numPr>
          <w:ilvl w:val="0"/>
          <w:numId w:val="8"/>
        </w:numPr>
        <w:spacing w:line="360" w:lineRule="auto"/>
        <w:rPr>
          <w:rFonts w:cs="Times New Roman"/>
          <w:szCs w:val="24"/>
        </w:rPr>
      </w:pPr>
      <w:r w:rsidRPr="004F5672">
        <w:rPr>
          <w:rFonts w:cs="Times New Roman"/>
          <w:szCs w:val="24"/>
        </w:rPr>
        <w:t>4 digits (YS1284)-Classic Version-240 plaques</w:t>
      </w:r>
    </w:p>
    <w:p w14:paraId="5B7978A1" w14:textId="77777777" w:rsidR="004F5672" w:rsidRPr="004F5672" w:rsidRDefault="004F5672" w:rsidP="00EB17D8">
      <w:pPr>
        <w:pStyle w:val="ListParagraph"/>
        <w:numPr>
          <w:ilvl w:val="0"/>
          <w:numId w:val="8"/>
        </w:numPr>
        <w:spacing w:line="360" w:lineRule="auto"/>
        <w:rPr>
          <w:rFonts w:cs="Times New Roman"/>
          <w:szCs w:val="24"/>
        </w:rPr>
      </w:pPr>
      <w:r w:rsidRPr="004F5672">
        <w:rPr>
          <w:rFonts w:cs="Times New Roman"/>
          <w:szCs w:val="24"/>
        </w:rPr>
        <w:t>5 digits (YS20031)-Published in 2019-110 plaques</w:t>
      </w:r>
    </w:p>
    <w:p w14:paraId="5E15903A" w14:textId="77777777" w:rsidR="004F5672" w:rsidRPr="004F5672" w:rsidRDefault="004F5672" w:rsidP="00EB17D8">
      <w:pPr>
        <w:pStyle w:val="ListParagraph"/>
        <w:numPr>
          <w:ilvl w:val="0"/>
          <w:numId w:val="8"/>
        </w:numPr>
        <w:spacing w:line="360" w:lineRule="auto"/>
        <w:rPr>
          <w:szCs w:val="24"/>
        </w:rPr>
      </w:pPr>
      <w:r w:rsidRPr="004F5672">
        <w:rPr>
          <w:rFonts w:cs="Times New Roman"/>
          <w:szCs w:val="24"/>
        </w:rPr>
        <w:t>6 digits (YS300000)–Published in 2020-120 plaques</w:t>
      </w:r>
    </w:p>
    <w:p w14:paraId="3811BF11" w14:textId="30B0A66E" w:rsidR="00B70856" w:rsidRPr="00053CFF" w:rsidRDefault="00EB17D8" w:rsidP="007751DF">
      <w:pPr>
        <w:rPr>
          <w:rFonts w:cs="Times New Roman"/>
          <w:szCs w:val="24"/>
        </w:rPr>
      </w:pPr>
      <w:r>
        <w:rPr>
          <w:rFonts w:cs="Times New Roman"/>
          <w:szCs w:val="24"/>
        </w:rPr>
        <w:br w:type="page"/>
      </w:r>
      <w:r w:rsidR="007751DF" w:rsidRPr="00053CFF">
        <w:rPr>
          <w:rFonts w:cs="Times New Roman"/>
          <w:szCs w:val="24"/>
        </w:rPr>
        <w:lastRenderedPageBreak/>
        <w:t>Mold-Tech texture specifications</w:t>
      </w:r>
      <w:r w:rsidR="00630DA0">
        <w:rPr>
          <w:rFonts w:cs="Times New Roman"/>
          <w:szCs w:val="24"/>
        </w:rPr>
        <w:t>:</w:t>
      </w:r>
    </w:p>
    <w:p w14:paraId="58B340EC" w14:textId="5FF6B9A3" w:rsidR="009E22B7" w:rsidRDefault="00952900" w:rsidP="00EB17D8">
      <w:pPr>
        <w:jc w:val="center"/>
        <w:rPr>
          <w:rFonts w:cs="Times New Roman"/>
          <w:noProof/>
          <w:szCs w:val="24"/>
        </w:rPr>
      </w:pPr>
      <w:r w:rsidRPr="00952900">
        <w:rPr>
          <w:rFonts w:cs="Times New Roman"/>
          <w:noProof/>
          <w:szCs w:val="24"/>
        </w:rPr>
        <w:drawing>
          <wp:inline distT="0" distB="0" distL="0" distR="0" wp14:anchorId="1DB3D198" wp14:editId="45023E0B">
            <wp:extent cx="5254749" cy="7934325"/>
            <wp:effectExtent l="0" t="0" r="3175" b="0"/>
            <wp:docPr id="206947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7165" name=""/>
                    <pic:cNvPicPr/>
                  </pic:nvPicPr>
                  <pic:blipFill>
                    <a:blip r:embed="rId15"/>
                    <a:stretch>
                      <a:fillRect/>
                    </a:stretch>
                  </pic:blipFill>
                  <pic:spPr>
                    <a:xfrm>
                      <a:off x="0" y="0"/>
                      <a:ext cx="5307511" cy="8013993"/>
                    </a:xfrm>
                    <a:prstGeom prst="rect">
                      <a:avLst/>
                    </a:prstGeom>
                  </pic:spPr>
                </pic:pic>
              </a:graphicData>
            </a:graphic>
          </wp:inline>
        </w:drawing>
      </w:r>
    </w:p>
    <w:p w14:paraId="173C8D5D" w14:textId="6CACF6B6" w:rsidR="00EB17D8" w:rsidRPr="00053CFF" w:rsidRDefault="00EB17D8" w:rsidP="00EB17D8">
      <w:pPr>
        <w:jc w:val="center"/>
        <w:rPr>
          <w:rFonts w:cs="Times New Roman"/>
          <w:szCs w:val="24"/>
        </w:rPr>
      </w:pPr>
      <w:r w:rsidRPr="00630DA0">
        <w:rPr>
          <w:rFonts w:cs="Times New Roman"/>
          <w:noProof/>
          <w:szCs w:val="24"/>
        </w:rPr>
        <w:lastRenderedPageBreak/>
        <w:drawing>
          <wp:inline distT="0" distB="0" distL="0" distR="0" wp14:anchorId="42818E5E" wp14:editId="6026CE4D">
            <wp:extent cx="5400400" cy="8222615"/>
            <wp:effectExtent l="0" t="0" r="0" b="6985"/>
            <wp:docPr id="1391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177" name=""/>
                    <pic:cNvPicPr/>
                  </pic:nvPicPr>
                  <pic:blipFill>
                    <a:blip r:embed="rId16"/>
                    <a:stretch>
                      <a:fillRect/>
                    </a:stretch>
                  </pic:blipFill>
                  <pic:spPr>
                    <a:xfrm>
                      <a:off x="0" y="0"/>
                      <a:ext cx="5443871" cy="8288804"/>
                    </a:xfrm>
                    <a:prstGeom prst="rect">
                      <a:avLst/>
                    </a:prstGeom>
                  </pic:spPr>
                </pic:pic>
              </a:graphicData>
            </a:graphic>
          </wp:inline>
        </w:drawing>
      </w:r>
    </w:p>
    <w:p w14:paraId="5853BED2" w14:textId="28DCFAA7" w:rsidR="00766558" w:rsidRPr="00053CFF" w:rsidRDefault="00766558" w:rsidP="005E51E9">
      <w:pPr>
        <w:rPr>
          <w:rFonts w:cs="Times New Roman"/>
          <w:szCs w:val="24"/>
        </w:rPr>
      </w:pPr>
      <w:r w:rsidRPr="00053CFF">
        <w:rPr>
          <w:rFonts w:cs="Times New Roman"/>
          <w:szCs w:val="24"/>
        </w:rPr>
        <w:lastRenderedPageBreak/>
        <w:t>Yick sang texture specifications:</w:t>
      </w:r>
    </w:p>
    <w:p w14:paraId="22745071" w14:textId="351BC971" w:rsidR="006A0B1C" w:rsidRPr="00053CFF" w:rsidRDefault="00114C0C" w:rsidP="00EB17D8">
      <w:pPr>
        <w:spacing w:line="360" w:lineRule="auto"/>
        <w:rPr>
          <w:rFonts w:cs="Times New Roman"/>
          <w:szCs w:val="24"/>
        </w:rPr>
      </w:pPr>
      <w:r w:rsidRPr="00053CFF">
        <w:rPr>
          <w:rFonts w:cs="Times New Roman"/>
          <w:noProof/>
          <w:szCs w:val="24"/>
        </w:rPr>
        <w:drawing>
          <wp:inline distT="0" distB="0" distL="0" distR="0" wp14:anchorId="11D3E4F7" wp14:editId="53D095FD">
            <wp:extent cx="5938271" cy="4610100"/>
            <wp:effectExtent l="0" t="0" r="5715" b="0"/>
            <wp:docPr id="58684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3589" name=""/>
                    <pic:cNvPicPr/>
                  </pic:nvPicPr>
                  <pic:blipFill rotWithShape="1">
                    <a:blip r:embed="rId17"/>
                    <a:srcRect l="3926" t="2186" r="2919" b="2623"/>
                    <a:stretch/>
                  </pic:blipFill>
                  <pic:spPr bwMode="auto">
                    <a:xfrm>
                      <a:off x="0" y="0"/>
                      <a:ext cx="5966717" cy="4632184"/>
                    </a:xfrm>
                    <a:prstGeom prst="rect">
                      <a:avLst/>
                    </a:prstGeom>
                    <a:ln>
                      <a:noFill/>
                    </a:ln>
                    <a:extLst>
                      <a:ext uri="{53640926-AAD7-44D8-BBD7-CCE9431645EC}">
                        <a14:shadowObscured xmlns:a14="http://schemas.microsoft.com/office/drawing/2010/main"/>
                      </a:ext>
                    </a:extLst>
                  </pic:spPr>
                </pic:pic>
              </a:graphicData>
            </a:graphic>
          </wp:inline>
        </w:drawing>
      </w:r>
      <w:r w:rsidR="006A0B1C" w:rsidRPr="00053CFF">
        <w:rPr>
          <w:rFonts w:cs="Times New Roman"/>
          <w:szCs w:val="24"/>
        </w:rPr>
        <w:t xml:space="preserve">For the </w:t>
      </w:r>
      <w:r w:rsidR="00BE5202" w:rsidRPr="00053CFF">
        <w:rPr>
          <w:rFonts w:cs="Times New Roman"/>
          <w:szCs w:val="24"/>
        </w:rPr>
        <w:t xml:space="preserve">Yick sang catalogue, go through this link: </w:t>
      </w:r>
      <w:hyperlink r:id="rId18" w:history="1">
        <w:r w:rsidR="00BE5202" w:rsidRPr="00053CFF">
          <w:rPr>
            <w:rStyle w:val="Hyperlink"/>
            <w:rFonts w:cs="Times New Roman"/>
            <w:szCs w:val="24"/>
          </w:rPr>
          <w:t>https://upmold.com/wp-content/uploads/Data-center/Yicksang-Texture-fold.pdf</w:t>
        </w:r>
      </w:hyperlink>
    </w:p>
    <w:p w14:paraId="684EDB27" w14:textId="5DBAEB20" w:rsidR="00BE5202" w:rsidRDefault="00053CFF" w:rsidP="00EB17D8">
      <w:pPr>
        <w:pStyle w:val="Heading2"/>
        <w:spacing w:line="360" w:lineRule="auto"/>
      </w:pPr>
      <w:r w:rsidRPr="00053CFF">
        <w:t xml:space="preserve">Comparison </w:t>
      </w:r>
      <w:r w:rsidR="00EB17D8" w:rsidRPr="00053CFF">
        <w:t>of Texture Quality and Durability</w:t>
      </w:r>
    </w:p>
    <w:p w14:paraId="044A464A" w14:textId="0892B62E" w:rsidR="00205A46" w:rsidRPr="00205A46" w:rsidRDefault="005D6622" w:rsidP="00205A46">
      <w:pPr>
        <w:spacing w:line="360" w:lineRule="auto"/>
        <w:jc w:val="both"/>
      </w:pPr>
      <w:r w:rsidRPr="005D6622">
        <w:t xml:space="preserve">Mold Tech and Yick Sang are two companies that </w:t>
      </w:r>
      <w:r w:rsidR="000E0596">
        <w:t>use</w:t>
      </w:r>
      <w:r>
        <w:t xml:space="preserve"> </w:t>
      </w:r>
      <w:r w:rsidR="00205A46">
        <w:t xml:space="preserve">identical </w:t>
      </w:r>
      <w:r>
        <w:t>methods</w:t>
      </w:r>
      <w:r w:rsidRPr="005D6622">
        <w:t xml:space="preserve"> for mold texturing</w:t>
      </w:r>
      <w:r w:rsidR="00A61C7F">
        <w:t xml:space="preserve"> to </w:t>
      </w:r>
      <w:r w:rsidRPr="005D6622">
        <w:t>deliver reliable and consistent results</w:t>
      </w:r>
      <w:r w:rsidR="00C146DF">
        <w:t xml:space="preserve"> for their clients. </w:t>
      </w:r>
      <w:r w:rsidR="00A61C7F">
        <w:t>Both of these two companies</w:t>
      </w:r>
      <w:r w:rsidRPr="005D6622">
        <w:t xml:space="preserve"> exhibit clear </w:t>
      </w:r>
      <w:r>
        <w:t>definitions</w:t>
      </w:r>
      <w:r w:rsidRPr="005D6622">
        <w:t xml:space="preserve"> and a smooth surface finish. </w:t>
      </w:r>
      <w:r>
        <w:t xml:space="preserve">However, </w:t>
      </w:r>
      <w:r w:rsidRPr="005D6622">
        <w:t xml:space="preserve">Mold Tech </w:t>
      </w:r>
      <w:r w:rsidR="00A61C7F">
        <w:t>is more widely acceptable than</w:t>
      </w:r>
      <w:r>
        <w:t xml:space="preserve"> YS by</w:t>
      </w:r>
      <w:r w:rsidRPr="005D6622">
        <w:t xml:space="preserve"> producing mold textures with premium looks of appearance. Their textures </w:t>
      </w:r>
      <w:r w:rsidR="000E0596">
        <w:t>have</w:t>
      </w:r>
      <w:r w:rsidRPr="005D6622">
        <w:t xml:space="preserve"> an extra level of finesse and visual appeal, </w:t>
      </w:r>
      <w:r w:rsidR="00A61C7F">
        <w:t>which makes</w:t>
      </w:r>
      <w:r w:rsidRPr="005D6622">
        <w:t xml:space="preserve"> them well-suited for applications that require </w:t>
      </w:r>
      <w:r w:rsidR="00A61C7F">
        <w:t>surface refinement</w:t>
      </w:r>
      <w:r w:rsidR="00C146DF">
        <w:t>.</w:t>
      </w:r>
      <w:r w:rsidRPr="005D6622">
        <w:t xml:space="preserve"> </w:t>
      </w:r>
      <w:r w:rsidR="00894EE0">
        <w:t>Despite these differences, their durability depends upon the methods used for texturing</w:t>
      </w:r>
      <w:r w:rsidRPr="005D6622">
        <w:t xml:space="preserve">. </w:t>
      </w:r>
      <w:r w:rsidR="00894EE0">
        <w:rPr>
          <w:rFonts w:ascii="Verdana" w:hAnsi="Verdana"/>
          <w:color w:val="222222"/>
        </w:rPr>
        <w:t> </w:t>
      </w:r>
      <w:r w:rsidR="00894EE0" w:rsidRPr="00894EE0">
        <w:t xml:space="preserve">Etching gives generally a more durable </w:t>
      </w:r>
      <w:r w:rsidR="00894EE0">
        <w:t>surface finish</w:t>
      </w:r>
      <w:r w:rsidR="00894EE0" w:rsidRPr="00894EE0">
        <w:t xml:space="preserve"> as the plateaus provide more bearing area meaning the wear reduces the height rather than the area. </w:t>
      </w:r>
      <w:r w:rsidR="00894EE0">
        <w:t xml:space="preserve">But, in </w:t>
      </w:r>
      <w:r w:rsidR="00894EE0" w:rsidRPr="00894EE0">
        <w:t xml:space="preserve">spark eroded and blasted </w:t>
      </w:r>
      <w:r w:rsidR="00894EE0">
        <w:t>finish</w:t>
      </w:r>
      <w:r w:rsidR="00894EE0" w:rsidRPr="00894EE0">
        <w:t xml:space="preserve"> the tips are rounded so any wear flattens these off giving a noticeable change in </w:t>
      </w:r>
      <w:r w:rsidR="00894EE0" w:rsidRPr="00894EE0">
        <w:lastRenderedPageBreak/>
        <w:t>appearance.</w:t>
      </w:r>
      <w:r w:rsidR="00894EE0">
        <w:t xml:space="preserve"> </w:t>
      </w:r>
      <w:r w:rsidRPr="005D6622">
        <w:t xml:space="preserve">The </w:t>
      </w:r>
      <w:r>
        <w:t xml:space="preserve">choice of selection </w:t>
      </w:r>
      <w:r w:rsidRPr="005D6622">
        <w:t xml:space="preserve">between Mold Tech and Yick Sang </w:t>
      </w:r>
      <w:r>
        <w:t>for mold texturing</w:t>
      </w:r>
      <w:r w:rsidR="000E0596">
        <w:t xml:space="preserve"> </w:t>
      </w:r>
      <w:r w:rsidRPr="005D6622">
        <w:t xml:space="preserve">would ultimately depend on </w:t>
      </w:r>
      <w:r w:rsidR="00C146DF">
        <w:t xml:space="preserve">project </w:t>
      </w:r>
      <w:r w:rsidRPr="005D6622">
        <w:t>requirements, design preferences, and objectives</w:t>
      </w:r>
      <w:r w:rsidR="000E0596">
        <w:t xml:space="preserve">. </w:t>
      </w:r>
      <w:r w:rsidRPr="005D6622">
        <w:t>Yick Sang</w:t>
      </w:r>
      <w:r w:rsidR="000E0596">
        <w:t xml:space="preserve"> textures</w:t>
      </w:r>
      <w:r w:rsidRPr="005D6622">
        <w:t xml:space="preserve"> </w:t>
      </w:r>
      <w:r w:rsidR="00A61C7F">
        <w:t>is</w:t>
      </w:r>
      <w:r w:rsidRPr="005D6622">
        <w:t xml:space="preserve"> a preferred choice for</w:t>
      </w:r>
      <w:r w:rsidR="00A61C7F">
        <w:t xml:space="preserve"> clients</w:t>
      </w:r>
      <w:r w:rsidRPr="005D6622">
        <w:t xml:space="preserve"> seeking a broader range of </w:t>
      </w:r>
      <w:r w:rsidR="00A61C7F">
        <w:t>textures</w:t>
      </w:r>
      <w:r w:rsidR="00C146DF">
        <w:t xml:space="preserve"> at cheaper prices while</w:t>
      </w:r>
      <w:r w:rsidRPr="005D6622">
        <w:t xml:space="preserve"> Mold Tech </w:t>
      </w:r>
      <w:r w:rsidR="00FE0C17">
        <w:t>appeals</w:t>
      </w:r>
      <w:r w:rsidRPr="005D6622">
        <w:t xml:space="preserve"> to customers </w:t>
      </w:r>
      <w:r w:rsidR="00C146DF">
        <w:t>who need</w:t>
      </w:r>
      <w:r w:rsidRPr="005D6622">
        <w:t xml:space="preserve"> premium aesthetics and appearances</w:t>
      </w:r>
      <w:r w:rsidR="00C146DF">
        <w:t xml:space="preserve"> for their product</w:t>
      </w:r>
      <w:r w:rsidRPr="005D6622">
        <w:t>.</w:t>
      </w:r>
    </w:p>
    <w:p w14:paraId="7350F881" w14:textId="77777777" w:rsidR="005D6622" w:rsidRPr="005D6622" w:rsidRDefault="005D6622" w:rsidP="005D6622">
      <w:pPr>
        <w:pBdr>
          <w:bottom w:val="single" w:sz="6" w:space="1" w:color="auto"/>
        </w:pBdr>
        <w:spacing w:after="0" w:line="240" w:lineRule="auto"/>
        <w:jc w:val="center"/>
        <w:rPr>
          <w:rFonts w:ascii="Arial" w:eastAsia="Times New Roman" w:hAnsi="Arial" w:cs="Arial"/>
          <w:vanish/>
          <w:kern w:val="0"/>
          <w:sz w:val="16"/>
          <w:szCs w:val="16"/>
          <w14:ligatures w14:val="none"/>
        </w:rPr>
      </w:pPr>
      <w:r w:rsidRPr="005D6622">
        <w:rPr>
          <w:rFonts w:ascii="Arial" w:eastAsia="Times New Roman" w:hAnsi="Arial" w:cs="Arial"/>
          <w:vanish/>
          <w:kern w:val="0"/>
          <w:sz w:val="16"/>
          <w:szCs w:val="16"/>
          <w14:ligatures w14:val="none"/>
        </w:rPr>
        <w:t>Top of Form</w:t>
      </w:r>
    </w:p>
    <w:p w14:paraId="1F0985F2" w14:textId="75485F53" w:rsidR="00053CFF" w:rsidRDefault="00C146DF" w:rsidP="00B00E1B">
      <w:pPr>
        <w:pStyle w:val="Heading2"/>
        <w:rPr>
          <w:rStyle w:val="Heading2Char"/>
          <w:b/>
        </w:rPr>
      </w:pPr>
      <w:r>
        <w:t>Comparison</w:t>
      </w:r>
      <w:r w:rsidR="00485663" w:rsidRPr="00B00E1B">
        <w:t xml:space="preserve"> </w:t>
      </w:r>
      <w:r w:rsidR="00EB17D8" w:rsidRPr="00B00E1B">
        <w:t xml:space="preserve">of </w:t>
      </w:r>
      <w:r w:rsidR="00EB17D8" w:rsidRPr="00B00E1B">
        <w:rPr>
          <w:rStyle w:val="Heading2Char"/>
          <w:b/>
        </w:rPr>
        <w:t>Cost-Effectiveness</w:t>
      </w:r>
    </w:p>
    <w:p w14:paraId="603CEBE6" w14:textId="0A1B4E68" w:rsidR="003879AF" w:rsidRDefault="0020416F" w:rsidP="00A61C7F">
      <w:pPr>
        <w:spacing w:line="360" w:lineRule="auto"/>
        <w:jc w:val="both"/>
      </w:pPr>
      <w:r>
        <w:t xml:space="preserve">When comparing Mold-Tech and Yick sang texture on the basis of cost-effectiveness, Yick sang is a way more budget-friendly choice. Yick sang textures standards not only matches the textures standards of Mold-Tech but also come at a significantly lower price. Yick sang textures are 3 to 10 times cheaper than Mold-Tech offerings. Therefore, Yick sang becomes an economically viable option </w:t>
      </w:r>
      <w:r w:rsidR="00A61C7F">
        <w:t xml:space="preserve">compared to Mold-Tech </w:t>
      </w:r>
      <w:r>
        <w:t xml:space="preserve">due to its cost-effectiveness and satisfactory results. </w:t>
      </w:r>
    </w:p>
    <w:p w14:paraId="63185CA9" w14:textId="2C66B503" w:rsidR="003879AF" w:rsidRDefault="00433E3F" w:rsidP="00B00E1B">
      <w:pPr>
        <w:pStyle w:val="Heading2"/>
        <w:rPr>
          <w:rStyle w:val="Heading2Char"/>
          <w:b/>
        </w:rPr>
      </w:pPr>
      <w:r w:rsidRPr="00B00E1B">
        <w:t xml:space="preserve">Comparison </w:t>
      </w:r>
      <w:r w:rsidR="00EB17D8" w:rsidRPr="00B00E1B">
        <w:t xml:space="preserve">of </w:t>
      </w:r>
      <w:r w:rsidR="00EB17D8" w:rsidRPr="00B00E1B">
        <w:rPr>
          <w:rStyle w:val="Heading2Char"/>
          <w:b/>
        </w:rPr>
        <w:t>Customer Service and Support</w:t>
      </w:r>
    </w:p>
    <w:p w14:paraId="1F7BE436" w14:textId="37BF46DA" w:rsidR="005C0C18" w:rsidRPr="00172AF5" w:rsidRDefault="00172AF5" w:rsidP="00172AF5">
      <w:pPr>
        <w:spacing w:line="360" w:lineRule="auto"/>
        <w:jc w:val="both"/>
      </w:pPr>
      <w:r w:rsidRPr="00172AF5">
        <w:t xml:space="preserve">Mold Tech and Yick Sang </w:t>
      </w:r>
      <w:r>
        <w:t>ha</w:t>
      </w:r>
      <w:r w:rsidR="00F406F0">
        <w:t>ve</w:t>
      </w:r>
      <w:r>
        <w:t xml:space="preserve"> different</w:t>
      </w:r>
      <w:r w:rsidRPr="00172AF5">
        <w:t xml:space="preserve"> </w:t>
      </w:r>
      <w:r w:rsidR="00F406F0">
        <w:t>approaches</w:t>
      </w:r>
      <w:r w:rsidRPr="00172AF5">
        <w:t xml:space="preserve"> to customer service and support. Mold Tech, being a premium provider, excels in responsiveness and personalized assistance.</w:t>
      </w:r>
      <w:r>
        <w:t xml:space="preserve"> </w:t>
      </w:r>
      <w:r w:rsidR="00F406F0">
        <w:t>They have 39 locations in 20 countries, which keeps them connected to clients across the countries. T</w:t>
      </w:r>
      <w:r>
        <w:t xml:space="preserve">heir way of approaching </w:t>
      </w:r>
      <w:r w:rsidR="00F406F0">
        <w:t xml:space="preserve">customers is superior to Yick Sang. </w:t>
      </w:r>
      <w:r w:rsidRPr="00172AF5">
        <w:t>Their</w:t>
      </w:r>
      <w:r w:rsidR="00F406F0">
        <w:t xml:space="preserve"> staff with</w:t>
      </w:r>
      <w:r w:rsidRPr="00172AF5">
        <w:t xml:space="preserve"> technical </w:t>
      </w:r>
      <w:r w:rsidR="00F406F0">
        <w:t>expertise</w:t>
      </w:r>
      <w:r w:rsidRPr="00172AF5">
        <w:t xml:space="preserve"> ensures comprehensive guidance for complex projects, and they may offer more unique designs, appealing to high-end customers. Moreover, Mold Tech's after-sales support aims to ensure customer satisfaction by addressing any post-installation concerns promptly. On the other hand, Yick Sang, with a wider customer base, </w:t>
      </w:r>
      <w:r w:rsidR="00F406F0">
        <w:t>has slightly</w:t>
      </w:r>
      <w:r w:rsidRPr="00172AF5">
        <w:t xml:space="preserve"> longer response times </w:t>
      </w:r>
      <w:r w:rsidR="00F406F0">
        <w:t>to customers</w:t>
      </w:r>
      <w:r w:rsidRPr="00172AF5">
        <w:t xml:space="preserve">. </w:t>
      </w:r>
      <w:r w:rsidR="00F406F0">
        <w:t xml:space="preserve">They do not have a broader reach in different countries especially out of Asia like Mold-tech. </w:t>
      </w:r>
      <w:r w:rsidRPr="00172AF5">
        <w:t xml:space="preserve">While they may </w:t>
      </w:r>
      <w:r w:rsidR="00F406F0">
        <w:t xml:space="preserve">have </w:t>
      </w:r>
      <w:r w:rsidRPr="00172AF5">
        <w:t xml:space="preserve">the same level of specialization and tailored assistance as Mold Tech, Yick Sang </w:t>
      </w:r>
      <w:r w:rsidR="00F406F0">
        <w:t>still needs to upgrade in online portal such that</w:t>
      </w:r>
      <w:r w:rsidRPr="00172AF5">
        <w:t xml:space="preserve"> customers</w:t>
      </w:r>
      <w:r w:rsidR="00F406F0">
        <w:t xml:space="preserve"> have a platform to</w:t>
      </w:r>
      <w:r w:rsidRPr="00172AF5">
        <w:t xml:space="preserve"> receive adequate support and assistance throughout their journey. </w:t>
      </w:r>
      <w:r w:rsidR="00F406F0">
        <w:t>While choosing one between Mold-tech and Yick Sang, customers</w:t>
      </w:r>
      <w:r w:rsidRPr="00172AF5">
        <w:t xml:space="preserve"> should consider their specific needs, project complexity, and the desired level of support. </w:t>
      </w:r>
    </w:p>
    <w:p w14:paraId="4F5641D7" w14:textId="3B28B218" w:rsidR="00EB17D8" w:rsidRDefault="00EB17D8">
      <w:r>
        <w:br w:type="page"/>
      </w:r>
    </w:p>
    <w:p w14:paraId="077F0CC2" w14:textId="271D81D2" w:rsidR="00594FF3" w:rsidRDefault="00594FF3" w:rsidP="00EB17D8">
      <w:pPr>
        <w:pStyle w:val="Heading1"/>
      </w:pPr>
      <w:r>
        <w:lastRenderedPageBreak/>
        <w:t>Case Studies</w:t>
      </w:r>
    </w:p>
    <w:p w14:paraId="4E9486AF" w14:textId="2740BADF" w:rsidR="00594FF3" w:rsidRPr="00594FF3" w:rsidRDefault="00594FF3" w:rsidP="00447722">
      <w:pPr>
        <w:spacing w:line="360" w:lineRule="auto"/>
        <w:jc w:val="both"/>
      </w:pPr>
      <w:r>
        <w:t xml:space="preserve">In order to make the products strong, </w:t>
      </w:r>
      <w:r w:rsidR="007F19CB">
        <w:t xml:space="preserve">and </w:t>
      </w:r>
      <w:r>
        <w:t>tough using leather, stipple, animal</w:t>
      </w:r>
      <w:r w:rsidR="007F19CB">
        <w:t>,</w:t>
      </w:r>
      <w:r>
        <w:t xml:space="preserve"> and wood, texturing is done. The explicit use of Mold-Tech and Yick Sang textures </w:t>
      </w:r>
      <w:r w:rsidR="007F19CB">
        <w:t>depends on</w:t>
      </w:r>
      <w:r>
        <w:t xml:space="preserve"> market trends, customer preferences as well as industry requirements. </w:t>
      </w:r>
    </w:p>
    <w:p w14:paraId="32FFC5AF" w14:textId="77777777" w:rsidR="00594FF3" w:rsidRPr="00594FF3" w:rsidRDefault="00594FF3" w:rsidP="00447722">
      <w:pPr>
        <w:spacing w:line="360" w:lineRule="auto"/>
        <w:jc w:val="both"/>
      </w:pPr>
      <w:r w:rsidRPr="00594FF3">
        <w:t>Real-world examples of products using Mold-Tech textures</w:t>
      </w:r>
    </w:p>
    <w:p w14:paraId="194FA9D0" w14:textId="283839E1" w:rsidR="00594FF3" w:rsidRDefault="00594FF3" w:rsidP="00447722">
      <w:pPr>
        <w:spacing w:line="360" w:lineRule="auto"/>
        <w:jc w:val="both"/>
      </w:pPr>
      <w:r>
        <w:t xml:space="preserve">Mold-Tech textures are usually preferred to be done on steel or aluminum molds after the mold cavity is milled. There are two textures: light textures (that </w:t>
      </w:r>
      <w:r w:rsidR="007F19CB">
        <w:t>incorporate</w:t>
      </w:r>
      <w:r>
        <w:t xml:space="preserve"> a corrosive chemical on the tool) and complex textures (uses a 5-axis laser to etch into the mold). Mold-Tech textures are frequently used to provide excessive attention to detail for creating </w:t>
      </w:r>
      <w:r w:rsidR="007F19CB">
        <w:t xml:space="preserve">a </w:t>
      </w:r>
      <w:r>
        <w:t xml:space="preserve">high-quality appearance. This texturing offers smooth to highly intricate patterns, which is why Mold-tech falls on the higher end of the cost spectrum. Some </w:t>
      </w:r>
      <w:r w:rsidR="007F19CB">
        <w:t>real-life</w:t>
      </w:r>
      <w:r>
        <w:t xml:space="preserve"> examples of products that use Mold-Tech textures are:</w:t>
      </w:r>
    </w:p>
    <w:p w14:paraId="20323EDF" w14:textId="0E5CAD33" w:rsidR="00594FF3" w:rsidRPr="00EB17D8" w:rsidRDefault="007F19CB" w:rsidP="00EB17D8">
      <w:pPr>
        <w:numPr>
          <w:ilvl w:val="0"/>
          <w:numId w:val="9"/>
        </w:numPr>
        <w:spacing w:after="0" w:line="360" w:lineRule="auto"/>
        <w:jc w:val="both"/>
        <w:rPr>
          <w:rFonts w:cs="Times New Roman"/>
          <w:szCs w:val="24"/>
        </w:rPr>
      </w:pPr>
      <w:r w:rsidRPr="00EB17D8">
        <w:rPr>
          <w:rFonts w:cs="Times New Roman"/>
          <w:szCs w:val="24"/>
        </w:rPr>
        <w:t>Smartphones</w:t>
      </w:r>
      <w:r w:rsidR="00594FF3" w:rsidRPr="00EB17D8">
        <w:rPr>
          <w:rFonts w:cs="Times New Roman"/>
          <w:szCs w:val="24"/>
        </w:rPr>
        <w:t xml:space="preserve">, tablets, laptops, and gaming consoles </w:t>
      </w:r>
    </w:p>
    <w:p w14:paraId="42A2AE3A" w14:textId="77777777" w:rsidR="00594FF3" w:rsidRPr="00EB17D8" w:rsidRDefault="00594FF3" w:rsidP="00EB17D8">
      <w:pPr>
        <w:numPr>
          <w:ilvl w:val="0"/>
          <w:numId w:val="9"/>
        </w:numPr>
        <w:spacing w:after="0" w:line="360" w:lineRule="auto"/>
        <w:jc w:val="both"/>
        <w:rPr>
          <w:rFonts w:cs="Times New Roman"/>
          <w:szCs w:val="24"/>
        </w:rPr>
      </w:pPr>
      <w:r w:rsidRPr="00EB17D8">
        <w:rPr>
          <w:rFonts w:cs="Times New Roman"/>
          <w:szCs w:val="24"/>
        </w:rPr>
        <w:t>Automotive Grilles and Trims, washing machines, refrigerators, and microwaves.</w:t>
      </w:r>
    </w:p>
    <w:p w14:paraId="7602D044" w14:textId="77777777" w:rsidR="00594FF3" w:rsidRPr="00EB17D8" w:rsidRDefault="00594FF3" w:rsidP="00EB17D8">
      <w:pPr>
        <w:numPr>
          <w:ilvl w:val="0"/>
          <w:numId w:val="9"/>
        </w:numPr>
        <w:spacing w:after="0" w:line="360" w:lineRule="auto"/>
        <w:jc w:val="both"/>
        <w:rPr>
          <w:rFonts w:cs="Times New Roman"/>
          <w:szCs w:val="24"/>
        </w:rPr>
      </w:pPr>
      <w:r w:rsidRPr="00EB17D8">
        <w:rPr>
          <w:rFonts w:cs="Times New Roman"/>
          <w:szCs w:val="24"/>
        </w:rPr>
        <w:t>Medical devices and power tools like drills, saws, and screwdrivers to provide a non-slip surface for better user handling.</w:t>
      </w:r>
    </w:p>
    <w:p w14:paraId="64FCC1CD" w14:textId="77777777" w:rsidR="00594FF3" w:rsidRPr="00EB17D8" w:rsidRDefault="00594FF3" w:rsidP="00EB17D8">
      <w:pPr>
        <w:numPr>
          <w:ilvl w:val="0"/>
          <w:numId w:val="9"/>
        </w:numPr>
        <w:spacing w:after="0" w:line="360" w:lineRule="auto"/>
        <w:jc w:val="both"/>
        <w:rPr>
          <w:rFonts w:cs="Times New Roman"/>
          <w:szCs w:val="24"/>
        </w:rPr>
      </w:pPr>
      <w:r w:rsidRPr="00EB17D8">
        <w:rPr>
          <w:rFonts w:cs="Times New Roman"/>
          <w:szCs w:val="24"/>
        </w:rPr>
        <w:t>Furniture and home decor for unique surface patterns.</w:t>
      </w:r>
    </w:p>
    <w:p w14:paraId="5B1B2196" w14:textId="4FE536FF" w:rsidR="00594FF3" w:rsidRPr="00594FF3" w:rsidRDefault="00594FF3" w:rsidP="00447722">
      <w:pPr>
        <w:pStyle w:val="Heading2"/>
        <w:spacing w:line="360" w:lineRule="auto"/>
      </w:pPr>
      <w:r w:rsidRPr="00594FF3">
        <w:t>Real</w:t>
      </w:r>
      <w:r w:rsidR="00447722" w:rsidRPr="00594FF3">
        <w:t xml:space="preserve">-World Examples of Products Using </w:t>
      </w:r>
      <w:r w:rsidRPr="00594FF3">
        <w:t xml:space="preserve">YS </w:t>
      </w:r>
      <w:r w:rsidR="00447722" w:rsidRPr="00594FF3">
        <w:t>Textures</w:t>
      </w:r>
    </w:p>
    <w:p w14:paraId="68218CBC" w14:textId="083EE6EA" w:rsidR="00594FF3" w:rsidRPr="00594FF3" w:rsidRDefault="00594FF3" w:rsidP="00447722">
      <w:pPr>
        <w:pStyle w:val="NoSpacing"/>
        <w:spacing w:line="360" w:lineRule="auto"/>
        <w:jc w:val="both"/>
      </w:pPr>
      <w:r w:rsidRPr="00594FF3">
        <w:t xml:space="preserve">Yick Sang textures are considered to be economical while still maintaining good quality even at a lower price. Yick Sang Texture is the pillar of mold texturing in China which focuses on providing excellent grip and tactile experiences. Some </w:t>
      </w:r>
      <w:r>
        <w:t>real-life</w:t>
      </w:r>
      <w:r w:rsidRPr="00594FF3">
        <w:t xml:space="preserve"> examples of products using Yick Sang textures are:</w:t>
      </w:r>
    </w:p>
    <w:p w14:paraId="6A20E608" w14:textId="77777777" w:rsidR="00594FF3" w:rsidRPr="00594FF3" w:rsidRDefault="00594FF3" w:rsidP="00447722">
      <w:pPr>
        <w:pStyle w:val="ListParagraph"/>
        <w:numPr>
          <w:ilvl w:val="0"/>
          <w:numId w:val="13"/>
        </w:numPr>
        <w:spacing w:line="360" w:lineRule="auto"/>
      </w:pPr>
      <w:r w:rsidRPr="00594FF3">
        <w:t>Phone cases and blenders, juicers, for aesthetics.</w:t>
      </w:r>
    </w:p>
    <w:p w14:paraId="0B25A3AA" w14:textId="0108EB70" w:rsidR="00594FF3" w:rsidRPr="00594FF3" w:rsidRDefault="00594FF3" w:rsidP="00447722">
      <w:pPr>
        <w:pStyle w:val="ListParagraph"/>
        <w:numPr>
          <w:ilvl w:val="0"/>
          <w:numId w:val="13"/>
        </w:numPr>
        <w:spacing w:line="360" w:lineRule="auto"/>
      </w:pPr>
      <w:r w:rsidRPr="00594FF3">
        <w:t>Routers, modems, door panels</w:t>
      </w:r>
      <w:r>
        <w:t>,</w:t>
      </w:r>
      <w:r w:rsidRPr="00594FF3">
        <w:t xml:space="preserve"> and smart home devices for </w:t>
      </w:r>
      <w:r>
        <w:t xml:space="preserve">a </w:t>
      </w:r>
      <w:r w:rsidRPr="00594FF3">
        <w:t>premium appearance.</w:t>
      </w:r>
    </w:p>
    <w:p w14:paraId="3E0473AB" w14:textId="77777777" w:rsidR="00594FF3" w:rsidRPr="00594FF3" w:rsidRDefault="00594FF3" w:rsidP="00447722">
      <w:pPr>
        <w:pStyle w:val="ListParagraph"/>
        <w:numPr>
          <w:ilvl w:val="0"/>
          <w:numId w:val="13"/>
        </w:numPr>
        <w:spacing w:line="360" w:lineRule="auto"/>
      </w:pPr>
      <w:r w:rsidRPr="00594FF3">
        <w:t>Hairdryers, electric shavers, and toothbrushes may for better grip.</w:t>
      </w:r>
    </w:p>
    <w:p w14:paraId="76B4C175" w14:textId="40BD6CF5" w:rsidR="00594FF3" w:rsidRDefault="00594FF3" w:rsidP="00447722">
      <w:pPr>
        <w:pStyle w:val="ListParagraph"/>
        <w:numPr>
          <w:ilvl w:val="0"/>
          <w:numId w:val="13"/>
        </w:numPr>
        <w:spacing w:line="360" w:lineRule="auto"/>
      </w:pPr>
      <w:r w:rsidRPr="00594FF3">
        <w:t>Plastic toys and game components.</w:t>
      </w:r>
    </w:p>
    <w:p w14:paraId="3E09C6A0" w14:textId="55B53C85" w:rsidR="00447722" w:rsidRDefault="00447722">
      <w:r>
        <w:br w:type="page"/>
      </w:r>
    </w:p>
    <w:p w14:paraId="212B95D9" w14:textId="262B2715" w:rsidR="00594FF3" w:rsidRPr="00594FF3" w:rsidRDefault="00594FF3" w:rsidP="00447722">
      <w:pPr>
        <w:pStyle w:val="Heading1"/>
      </w:pPr>
      <w:r w:rsidRPr="00594FF3">
        <w:lastRenderedPageBreak/>
        <w:t>Making the Right Choice: Factors to Consider</w:t>
      </w:r>
    </w:p>
    <w:p w14:paraId="20206706" w14:textId="77777777" w:rsidR="00594FF3" w:rsidRPr="00594FF3" w:rsidRDefault="00594FF3" w:rsidP="00447722">
      <w:pPr>
        <w:spacing w:line="360" w:lineRule="auto"/>
        <w:jc w:val="both"/>
      </w:pPr>
      <w:r w:rsidRPr="00594FF3">
        <w:t>How to choose between Mold-Tech and Yick Sang based on project requirements</w:t>
      </w:r>
    </w:p>
    <w:p w14:paraId="7270B0E4" w14:textId="0615305A" w:rsidR="00594FF3" w:rsidRPr="00594FF3" w:rsidRDefault="00594FF3" w:rsidP="00447722">
      <w:pPr>
        <w:spacing w:line="360" w:lineRule="auto"/>
        <w:jc w:val="both"/>
      </w:pPr>
      <w:r w:rsidRPr="00594FF3">
        <w:t>Some of the factors that can be considered while making a decision for choosing between mold tech and Yick Sang based on project requirements are explained below:</w:t>
      </w:r>
    </w:p>
    <w:p w14:paraId="683F073F" w14:textId="77777777" w:rsidR="00594FF3" w:rsidRPr="00594FF3" w:rsidRDefault="00594FF3" w:rsidP="00447722">
      <w:pPr>
        <w:pStyle w:val="ListParagraph"/>
        <w:numPr>
          <w:ilvl w:val="0"/>
          <w:numId w:val="12"/>
        </w:numPr>
        <w:spacing w:line="360" w:lineRule="auto"/>
        <w:jc w:val="both"/>
      </w:pPr>
      <w:r w:rsidRPr="00594FF3">
        <w:t xml:space="preserve">Budget: You need to finalize your budget range before finalizing the decision. A you know, Mold-Tech textures are known for their premium appearance that comes with increased cost while Yick Sang textures are considered to be economical. </w:t>
      </w:r>
    </w:p>
    <w:p w14:paraId="5505F5CB" w14:textId="0F65EF4C" w:rsidR="00594FF3" w:rsidRPr="00594FF3" w:rsidRDefault="00594FF3" w:rsidP="00447722">
      <w:pPr>
        <w:pStyle w:val="ListParagraph"/>
        <w:numPr>
          <w:ilvl w:val="0"/>
          <w:numId w:val="12"/>
        </w:numPr>
        <w:spacing w:line="360" w:lineRule="auto"/>
        <w:jc w:val="both"/>
      </w:pPr>
      <w:r w:rsidRPr="00594FF3">
        <w:t xml:space="preserve">Industry and Application: Depending upon the project and its area of application, you can make a selection between these two options. Mold-Tech </w:t>
      </w:r>
      <w:r>
        <w:t>is</w:t>
      </w:r>
      <w:r w:rsidRPr="00594FF3">
        <w:t xml:space="preserve"> preferred in the high-end consumer goods industries, while Yick Sang are versatile that can cater to a broader range of products. </w:t>
      </w:r>
    </w:p>
    <w:p w14:paraId="60B35AE4" w14:textId="77777777" w:rsidR="00594FF3" w:rsidRPr="00594FF3" w:rsidRDefault="00594FF3" w:rsidP="00447722">
      <w:pPr>
        <w:pStyle w:val="ListParagraph"/>
        <w:numPr>
          <w:ilvl w:val="0"/>
          <w:numId w:val="12"/>
        </w:numPr>
        <w:spacing w:line="360" w:lineRule="auto"/>
        <w:jc w:val="both"/>
      </w:pPr>
      <w:r w:rsidRPr="00594FF3">
        <w:t xml:space="preserve">Texture Complexity: As you know, Mold-tech can provide intricate and beautifully detailed textures whereas Yick Sang focuses on versatility. </w:t>
      </w:r>
    </w:p>
    <w:p w14:paraId="5BB2B71E" w14:textId="2A107AD8" w:rsidR="00447722" w:rsidRDefault="00594FF3" w:rsidP="00447722">
      <w:pPr>
        <w:pStyle w:val="ListParagraph"/>
        <w:numPr>
          <w:ilvl w:val="0"/>
          <w:numId w:val="12"/>
        </w:numPr>
        <w:spacing w:line="360" w:lineRule="auto"/>
        <w:jc w:val="both"/>
      </w:pPr>
      <w:r w:rsidRPr="00594FF3">
        <w:t xml:space="preserve">Regional Availability: This is the main point that can affect your selection. Depending on your manufacturing setup location, the accessibility to these texture companies may differ. If you are located in Asia, the </w:t>
      </w:r>
      <w:r>
        <w:t>clear-cut</w:t>
      </w:r>
      <w:r w:rsidRPr="00594FF3">
        <w:t xml:space="preserve"> selection should be Yick Sang textures. </w:t>
      </w:r>
    </w:p>
    <w:p w14:paraId="30EA5D77" w14:textId="3964AE44" w:rsidR="00594FF3" w:rsidRPr="00594FF3" w:rsidRDefault="00447722" w:rsidP="00447722">
      <w:r>
        <w:br w:type="page"/>
      </w:r>
    </w:p>
    <w:p w14:paraId="44DEB86D" w14:textId="15967B7A" w:rsidR="00485663" w:rsidRDefault="00843919" w:rsidP="00447722">
      <w:pPr>
        <w:pStyle w:val="Heading1"/>
      </w:pPr>
      <w:r>
        <w:lastRenderedPageBreak/>
        <w:t>Conclusion</w:t>
      </w:r>
    </w:p>
    <w:p w14:paraId="5B06ACEE" w14:textId="55F5332D" w:rsidR="00843919" w:rsidRPr="00E11EE9" w:rsidRDefault="00335108" w:rsidP="00447722">
      <w:pPr>
        <w:spacing w:line="360" w:lineRule="auto"/>
        <w:jc w:val="both"/>
      </w:pPr>
      <w:r>
        <w:t xml:space="preserve">Mold texturing is </w:t>
      </w:r>
      <w:r w:rsidR="004E24DD">
        <w:t xml:space="preserve">essential </w:t>
      </w:r>
      <w:r w:rsidR="006C4918">
        <w:t xml:space="preserve">for </w:t>
      </w:r>
      <w:r w:rsidR="004E24DD">
        <w:t xml:space="preserve">the </w:t>
      </w:r>
      <w:r w:rsidR="006C4918">
        <w:t>enhanc</w:t>
      </w:r>
      <w:r w:rsidR="004E24DD">
        <w:t>ement of</w:t>
      </w:r>
      <w:r w:rsidR="006C4918">
        <w:t xml:space="preserve"> the surface finish </w:t>
      </w:r>
      <w:r w:rsidR="005332FE">
        <w:t xml:space="preserve">and aesthetics </w:t>
      </w:r>
      <w:r w:rsidR="006C4918">
        <w:t xml:space="preserve">of </w:t>
      </w:r>
      <w:r w:rsidR="005332FE">
        <w:t xml:space="preserve">the </w:t>
      </w:r>
      <w:r w:rsidR="006C4918">
        <w:t>mold</w:t>
      </w:r>
      <w:r w:rsidR="005332FE">
        <w:t>ed pa</w:t>
      </w:r>
      <w:r w:rsidR="0022463F">
        <w:t>r</w:t>
      </w:r>
      <w:r w:rsidR="005332FE">
        <w:t>ts. Mold</w:t>
      </w:r>
      <w:r w:rsidR="00627205">
        <w:t>-Tech</w:t>
      </w:r>
      <w:r w:rsidR="005332FE">
        <w:t xml:space="preserve"> a</w:t>
      </w:r>
      <w:r w:rsidR="002F7FB0">
        <w:t>nd Yick</w:t>
      </w:r>
      <w:r w:rsidR="0038050B">
        <w:t xml:space="preserve"> Sang</w:t>
      </w:r>
      <w:r w:rsidR="002F7FB0">
        <w:t xml:space="preserve"> are two companies that </w:t>
      </w:r>
      <w:r w:rsidR="00627205">
        <w:t>have</w:t>
      </w:r>
      <w:r w:rsidR="002F7FB0">
        <w:t xml:space="preserve"> been providing the texture for </w:t>
      </w:r>
      <w:r w:rsidR="00A21DE8">
        <w:t>various</w:t>
      </w:r>
      <w:r w:rsidR="002F7FB0">
        <w:t xml:space="preserve"> industries</w:t>
      </w:r>
      <w:r w:rsidR="006B5510">
        <w:t xml:space="preserve">. Mold tech offers a </w:t>
      </w:r>
      <w:r w:rsidR="00562597">
        <w:t xml:space="preserve">premium </w:t>
      </w:r>
      <w:r w:rsidR="006B5510">
        <w:t xml:space="preserve">texture </w:t>
      </w:r>
      <w:r w:rsidR="00562597">
        <w:t>library with advanced technologies like DTT and laser engraving</w:t>
      </w:r>
      <w:r w:rsidR="006E191E">
        <w:t xml:space="preserve">. On the other hand, Yick Sang provides </w:t>
      </w:r>
      <w:r w:rsidR="001516C2">
        <w:t xml:space="preserve">economical yet </w:t>
      </w:r>
      <w:r w:rsidR="0022463F">
        <w:t>high-quality</w:t>
      </w:r>
      <w:r w:rsidR="001516C2">
        <w:t xml:space="preserve"> textures for industries like</w:t>
      </w:r>
      <w:r w:rsidR="0022463F">
        <w:t xml:space="preserve"> mobile, household, and medical instruments</w:t>
      </w:r>
      <w:r w:rsidR="004E24DD">
        <w:t>.</w:t>
      </w:r>
      <w:r w:rsidR="00E11EE9">
        <w:t xml:space="preserve"> </w:t>
      </w:r>
      <w:r w:rsidR="00E11EE9" w:rsidRPr="00E11EE9">
        <w:t xml:space="preserve">Mold tech is widely used in </w:t>
      </w:r>
      <w:r w:rsidR="00E11EE9">
        <w:t xml:space="preserve">the </w:t>
      </w:r>
      <w:r w:rsidR="00E11EE9" w:rsidRPr="00E11EE9">
        <w:t xml:space="preserve">US while Yick sang is popular in Asian countries.  Both companies have made a name for themselves as trusted partners in the mold texturing industry, offering unique features and </w:t>
      </w:r>
      <w:r w:rsidR="004E24DD">
        <w:t>standards that are accepted globally. The choice of selection among these two depends upon the industry, budget, project complexity, and regional availability. Clients who seek budget-friendly options with varieties of textures should choose Yick Sang while Mold-tech is the first option for the premium appearance.</w:t>
      </w:r>
    </w:p>
    <w:p w14:paraId="528F74B8" w14:textId="77777777" w:rsidR="004E24DD" w:rsidRPr="00E11EE9" w:rsidRDefault="004E24DD">
      <w:pPr>
        <w:spacing w:line="360" w:lineRule="auto"/>
        <w:jc w:val="both"/>
      </w:pPr>
    </w:p>
    <w:sectPr w:rsidR="004E24DD" w:rsidRPr="00E11E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00A2"/>
    <w:multiLevelType w:val="hybridMultilevel"/>
    <w:tmpl w:val="F574F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C44741"/>
    <w:multiLevelType w:val="hybridMultilevel"/>
    <w:tmpl w:val="AACCF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24724"/>
    <w:multiLevelType w:val="hybridMultilevel"/>
    <w:tmpl w:val="C24A3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A604ED"/>
    <w:multiLevelType w:val="hybridMultilevel"/>
    <w:tmpl w:val="3B7EC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751378"/>
    <w:multiLevelType w:val="hybridMultilevel"/>
    <w:tmpl w:val="75407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016D22"/>
    <w:multiLevelType w:val="hybridMultilevel"/>
    <w:tmpl w:val="1772C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8B50D8"/>
    <w:multiLevelType w:val="multilevel"/>
    <w:tmpl w:val="7840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FA3CF3"/>
    <w:multiLevelType w:val="hybridMultilevel"/>
    <w:tmpl w:val="20747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FA0F22"/>
    <w:multiLevelType w:val="multilevel"/>
    <w:tmpl w:val="73785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7F5113A"/>
    <w:multiLevelType w:val="multilevel"/>
    <w:tmpl w:val="099AC8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5A4A1DD3"/>
    <w:multiLevelType w:val="multilevel"/>
    <w:tmpl w:val="D4240F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668C438B"/>
    <w:multiLevelType w:val="hybridMultilevel"/>
    <w:tmpl w:val="B7106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A2402D"/>
    <w:multiLevelType w:val="multilevel"/>
    <w:tmpl w:val="8D5ECA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77CD4D33"/>
    <w:multiLevelType w:val="hybridMultilevel"/>
    <w:tmpl w:val="FAEE0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2631292">
    <w:abstractNumId w:val="7"/>
  </w:num>
  <w:num w:numId="2" w16cid:durableId="1638338837">
    <w:abstractNumId w:val="5"/>
  </w:num>
  <w:num w:numId="3" w16cid:durableId="15084024">
    <w:abstractNumId w:val="2"/>
  </w:num>
  <w:num w:numId="4" w16cid:durableId="427427021">
    <w:abstractNumId w:val="3"/>
  </w:num>
  <w:num w:numId="5" w16cid:durableId="1199054158">
    <w:abstractNumId w:val="6"/>
  </w:num>
  <w:num w:numId="6" w16cid:durableId="137383947">
    <w:abstractNumId w:val="13"/>
  </w:num>
  <w:num w:numId="7" w16cid:durableId="1515535282">
    <w:abstractNumId w:val="8"/>
  </w:num>
  <w:num w:numId="8" w16cid:durableId="804662493">
    <w:abstractNumId w:val="1"/>
  </w:num>
  <w:num w:numId="9" w16cid:durableId="74352580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7167100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412360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7722053">
    <w:abstractNumId w:val="4"/>
  </w:num>
  <w:num w:numId="13" w16cid:durableId="1270236456">
    <w:abstractNumId w:val="11"/>
  </w:num>
  <w:num w:numId="14" w16cid:durableId="4769206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1EB4"/>
    <w:rsid w:val="00053CFF"/>
    <w:rsid w:val="0005428D"/>
    <w:rsid w:val="000710A2"/>
    <w:rsid w:val="00085446"/>
    <w:rsid w:val="00096758"/>
    <w:rsid w:val="000B2D53"/>
    <w:rsid w:val="000C004B"/>
    <w:rsid w:val="000E00E1"/>
    <w:rsid w:val="000E0596"/>
    <w:rsid w:val="000F5DE0"/>
    <w:rsid w:val="00114C0C"/>
    <w:rsid w:val="00140478"/>
    <w:rsid w:val="001516C2"/>
    <w:rsid w:val="00156663"/>
    <w:rsid w:val="00163C8F"/>
    <w:rsid w:val="00170331"/>
    <w:rsid w:val="00172AF5"/>
    <w:rsid w:val="00196D38"/>
    <w:rsid w:val="001D1C09"/>
    <w:rsid w:val="001E7731"/>
    <w:rsid w:val="0020416F"/>
    <w:rsid w:val="00205A46"/>
    <w:rsid w:val="002064C5"/>
    <w:rsid w:val="0022463F"/>
    <w:rsid w:val="002349DC"/>
    <w:rsid w:val="002404C2"/>
    <w:rsid w:val="00250383"/>
    <w:rsid w:val="00284B0F"/>
    <w:rsid w:val="002C1B91"/>
    <w:rsid w:val="002E0C4B"/>
    <w:rsid w:val="002E20ED"/>
    <w:rsid w:val="002F7FB0"/>
    <w:rsid w:val="003209D4"/>
    <w:rsid w:val="00334140"/>
    <w:rsid w:val="00335108"/>
    <w:rsid w:val="003410F1"/>
    <w:rsid w:val="0037120B"/>
    <w:rsid w:val="0038050B"/>
    <w:rsid w:val="0038313C"/>
    <w:rsid w:val="003879AF"/>
    <w:rsid w:val="003967A1"/>
    <w:rsid w:val="003B2864"/>
    <w:rsid w:val="003C7386"/>
    <w:rsid w:val="0040296C"/>
    <w:rsid w:val="0040374F"/>
    <w:rsid w:val="00433E3F"/>
    <w:rsid w:val="00447722"/>
    <w:rsid w:val="00453C88"/>
    <w:rsid w:val="0046454E"/>
    <w:rsid w:val="0047210A"/>
    <w:rsid w:val="00485663"/>
    <w:rsid w:val="004A7C87"/>
    <w:rsid w:val="004B527A"/>
    <w:rsid w:val="004B5A33"/>
    <w:rsid w:val="004D04BB"/>
    <w:rsid w:val="004D48BD"/>
    <w:rsid w:val="004E24DD"/>
    <w:rsid w:val="004E5AEC"/>
    <w:rsid w:val="004F4C9F"/>
    <w:rsid w:val="004F5672"/>
    <w:rsid w:val="00515601"/>
    <w:rsid w:val="005220F2"/>
    <w:rsid w:val="005332FE"/>
    <w:rsid w:val="00562597"/>
    <w:rsid w:val="00562B0E"/>
    <w:rsid w:val="00565DF2"/>
    <w:rsid w:val="00576DE9"/>
    <w:rsid w:val="00594FF3"/>
    <w:rsid w:val="005A04AA"/>
    <w:rsid w:val="005A5C90"/>
    <w:rsid w:val="005C0C18"/>
    <w:rsid w:val="005C1DFD"/>
    <w:rsid w:val="005C360A"/>
    <w:rsid w:val="005C4ABF"/>
    <w:rsid w:val="005C7722"/>
    <w:rsid w:val="005D6622"/>
    <w:rsid w:val="005E0F28"/>
    <w:rsid w:val="005E51E9"/>
    <w:rsid w:val="0060334D"/>
    <w:rsid w:val="00605072"/>
    <w:rsid w:val="00607633"/>
    <w:rsid w:val="00617802"/>
    <w:rsid w:val="00625A3B"/>
    <w:rsid w:val="00627205"/>
    <w:rsid w:val="00630DA0"/>
    <w:rsid w:val="0063114E"/>
    <w:rsid w:val="00635BC5"/>
    <w:rsid w:val="0066602A"/>
    <w:rsid w:val="006A0B1C"/>
    <w:rsid w:val="006B5510"/>
    <w:rsid w:val="006B7F0C"/>
    <w:rsid w:val="006C0FFB"/>
    <w:rsid w:val="006C4918"/>
    <w:rsid w:val="006E0EBA"/>
    <w:rsid w:val="006E191E"/>
    <w:rsid w:val="006E2184"/>
    <w:rsid w:val="006E3E60"/>
    <w:rsid w:val="006E7A8D"/>
    <w:rsid w:val="006F7F86"/>
    <w:rsid w:val="00702791"/>
    <w:rsid w:val="00706A16"/>
    <w:rsid w:val="0071110E"/>
    <w:rsid w:val="00732EE3"/>
    <w:rsid w:val="00733E9F"/>
    <w:rsid w:val="00760F25"/>
    <w:rsid w:val="00766558"/>
    <w:rsid w:val="007734AE"/>
    <w:rsid w:val="007751DF"/>
    <w:rsid w:val="00786F14"/>
    <w:rsid w:val="00790C3E"/>
    <w:rsid w:val="00795EA7"/>
    <w:rsid w:val="007A3707"/>
    <w:rsid w:val="007D3AD6"/>
    <w:rsid w:val="007D7426"/>
    <w:rsid w:val="007E4F92"/>
    <w:rsid w:val="007F19CB"/>
    <w:rsid w:val="007F5760"/>
    <w:rsid w:val="007F7D23"/>
    <w:rsid w:val="00835543"/>
    <w:rsid w:val="00836F4B"/>
    <w:rsid w:val="00843919"/>
    <w:rsid w:val="00852573"/>
    <w:rsid w:val="00872AFE"/>
    <w:rsid w:val="00893004"/>
    <w:rsid w:val="00894EE0"/>
    <w:rsid w:val="008B5BD3"/>
    <w:rsid w:val="008C0911"/>
    <w:rsid w:val="008D6820"/>
    <w:rsid w:val="008F061F"/>
    <w:rsid w:val="008F1F65"/>
    <w:rsid w:val="00902A1F"/>
    <w:rsid w:val="009127DA"/>
    <w:rsid w:val="0092218C"/>
    <w:rsid w:val="00922325"/>
    <w:rsid w:val="009245B1"/>
    <w:rsid w:val="00952900"/>
    <w:rsid w:val="009711E2"/>
    <w:rsid w:val="00972C4F"/>
    <w:rsid w:val="00975054"/>
    <w:rsid w:val="00982252"/>
    <w:rsid w:val="00986548"/>
    <w:rsid w:val="009A6881"/>
    <w:rsid w:val="009D67F0"/>
    <w:rsid w:val="009E22B7"/>
    <w:rsid w:val="009F312C"/>
    <w:rsid w:val="00A056B0"/>
    <w:rsid w:val="00A16922"/>
    <w:rsid w:val="00A216BB"/>
    <w:rsid w:val="00A21DE8"/>
    <w:rsid w:val="00A5493B"/>
    <w:rsid w:val="00A56FCA"/>
    <w:rsid w:val="00A61C7F"/>
    <w:rsid w:val="00A75B29"/>
    <w:rsid w:val="00A914AF"/>
    <w:rsid w:val="00A9175A"/>
    <w:rsid w:val="00AA4709"/>
    <w:rsid w:val="00AA556F"/>
    <w:rsid w:val="00AA75C4"/>
    <w:rsid w:val="00AB1AB4"/>
    <w:rsid w:val="00AB4E4E"/>
    <w:rsid w:val="00AC7A68"/>
    <w:rsid w:val="00AF1789"/>
    <w:rsid w:val="00B00E1B"/>
    <w:rsid w:val="00B07BBB"/>
    <w:rsid w:val="00B2326F"/>
    <w:rsid w:val="00B70856"/>
    <w:rsid w:val="00B71106"/>
    <w:rsid w:val="00B733CD"/>
    <w:rsid w:val="00B76D72"/>
    <w:rsid w:val="00BA2A7E"/>
    <w:rsid w:val="00BA2BF1"/>
    <w:rsid w:val="00BB6B3A"/>
    <w:rsid w:val="00BE5202"/>
    <w:rsid w:val="00C146DF"/>
    <w:rsid w:val="00C176D0"/>
    <w:rsid w:val="00C255CD"/>
    <w:rsid w:val="00C364CC"/>
    <w:rsid w:val="00C722D8"/>
    <w:rsid w:val="00C73843"/>
    <w:rsid w:val="00C74010"/>
    <w:rsid w:val="00CC68A1"/>
    <w:rsid w:val="00CD6265"/>
    <w:rsid w:val="00CF7133"/>
    <w:rsid w:val="00CF7D73"/>
    <w:rsid w:val="00D171A6"/>
    <w:rsid w:val="00D36941"/>
    <w:rsid w:val="00D41EB4"/>
    <w:rsid w:val="00D909D2"/>
    <w:rsid w:val="00DA2F88"/>
    <w:rsid w:val="00DA7400"/>
    <w:rsid w:val="00DB1250"/>
    <w:rsid w:val="00DE1892"/>
    <w:rsid w:val="00DE529D"/>
    <w:rsid w:val="00E005D7"/>
    <w:rsid w:val="00E0066E"/>
    <w:rsid w:val="00E01AE2"/>
    <w:rsid w:val="00E03CFE"/>
    <w:rsid w:val="00E11EE9"/>
    <w:rsid w:val="00E36A9F"/>
    <w:rsid w:val="00E50E7B"/>
    <w:rsid w:val="00E76493"/>
    <w:rsid w:val="00E85F7A"/>
    <w:rsid w:val="00E93628"/>
    <w:rsid w:val="00EA0B5B"/>
    <w:rsid w:val="00EB17D8"/>
    <w:rsid w:val="00EB5DB9"/>
    <w:rsid w:val="00EB64E3"/>
    <w:rsid w:val="00EB6F8B"/>
    <w:rsid w:val="00EF1191"/>
    <w:rsid w:val="00EF161E"/>
    <w:rsid w:val="00F02D6F"/>
    <w:rsid w:val="00F071CD"/>
    <w:rsid w:val="00F14074"/>
    <w:rsid w:val="00F15F8C"/>
    <w:rsid w:val="00F21680"/>
    <w:rsid w:val="00F30860"/>
    <w:rsid w:val="00F406F0"/>
    <w:rsid w:val="00F502AE"/>
    <w:rsid w:val="00F752AE"/>
    <w:rsid w:val="00F92D57"/>
    <w:rsid w:val="00F93A14"/>
    <w:rsid w:val="00FC3152"/>
    <w:rsid w:val="00FE0C17"/>
    <w:rsid w:val="00FE427E"/>
    <w:rsid w:val="00FF57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9CD895"/>
  <w15:chartTrackingRefBased/>
  <w15:docId w15:val="{2DD3D0FC-238C-403D-979C-B64DC34AB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7722"/>
    <w:rPr>
      <w:rFonts w:ascii="Times New Roman" w:hAnsi="Times New Roman"/>
      <w:sz w:val="24"/>
    </w:rPr>
  </w:style>
  <w:style w:type="paragraph" w:styleId="Heading1">
    <w:name w:val="heading 1"/>
    <w:basedOn w:val="Normal"/>
    <w:next w:val="Normal"/>
    <w:link w:val="Heading1Char"/>
    <w:uiPriority w:val="9"/>
    <w:qFormat/>
    <w:rsid w:val="00617802"/>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00E1B"/>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00E1B"/>
    <w:pPr>
      <w:keepNext/>
      <w:keepLines/>
      <w:spacing w:before="40" w:after="0"/>
      <w:outlineLvl w:val="2"/>
    </w:pPr>
    <w:rPr>
      <w:rFonts w:eastAsiaTheme="majorEastAsia" w:cstheme="majorBidi"/>
      <w:szCs w:val="24"/>
      <w:u w:val="single"/>
    </w:rPr>
  </w:style>
  <w:style w:type="paragraph" w:styleId="Heading4">
    <w:name w:val="heading 4"/>
    <w:basedOn w:val="Normal"/>
    <w:next w:val="Normal"/>
    <w:link w:val="Heading4Char"/>
    <w:uiPriority w:val="9"/>
    <w:semiHidden/>
    <w:unhideWhenUsed/>
    <w:qFormat/>
    <w:rsid w:val="005A04A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7802"/>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B00E1B"/>
    <w:rPr>
      <w:rFonts w:ascii="Times New Roman" w:eastAsiaTheme="majorEastAsia" w:hAnsi="Times New Roman" w:cstheme="majorBidi"/>
      <w:b/>
      <w:sz w:val="24"/>
      <w:szCs w:val="26"/>
    </w:rPr>
  </w:style>
  <w:style w:type="character" w:styleId="Strong">
    <w:name w:val="Strong"/>
    <w:basedOn w:val="DefaultParagraphFont"/>
    <w:uiPriority w:val="22"/>
    <w:qFormat/>
    <w:rsid w:val="00334140"/>
    <w:rPr>
      <w:b/>
      <w:bCs/>
    </w:rPr>
  </w:style>
  <w:style w:type="character" w:styleId="Hyperlink">
    <w:name w:val="Hyperlink"/>
    <w:basedOn w:val="DefaultParagraphFont"/>
    <w:uiPriority w:val="99"/>
    <w:unhideWhenUsed/>
    <w:rsid w:val="00334140"/>
    <w:rPr>
      <w:color w:val="0000FF"/>
      <w:u w:val="single"/>
    </w:rPr>
  </w:style>
  <w:style w:type="paragraph" w:styleId="ListParagraph">
    <w:name w:val="List Paragraph"/>
    <w:basedOn w:val="Normal"/>
    <w:uiPriority w:val="34"/>
    <w:qFormat/>
    <w:rsid w:val="00790C3E"/>
    <w:pPr>
      <w:ind w:left="720"/>
      <w:contextualSpacing/>
    </w:pPr>
  </w:style>
  <w:style w:type="paragraph" w:styleId="Caption">
    <w:name w:val="caption"/>
    <w:basedOn w:val="Normal"/>
    <w:next w:val="Normal"/>
    <w:uiPriority w:val="35"/>
    <w:unhideWhenUsed/>
    <w:qFormat/>
    <w:rsid w:val="007A3707"/>
    <w:pPr>
      <w:spacing w:after="200" w:line="240" w:lineRule="auto"/>
      <w:jc w:val="center"/>
    </w:pPr>
    <w:rPr>
      <w:iCs/>
      <w:szCs w:val="18"/>
    </w:rPr>
  </w:style>
  <w:style w:type="character" w:customStyle="1" w:styleId="UnresolvedMention1">
    <w:name w:val="Unresolved Mention1"/>
    <w:basedOn w:val="DefaultParagraphFont"/>
    <w:uiPriority w:val="99"/>
    <w:semiHidden/>
    <w:unhideWhenUsed/>
    <w:rsid w:val="00E01AE2"/>
    <w:rPr>
      <w:color w:val="605E5C"/>
      <w:shd w:val="clear" w:color="auto" w:fill="E1DFDD"/>
    </w:rPr>
  </w:style>
  <w:style w:type="character" w:customStyle="1" w:styleId="Heading3Char">
    <w:name w:val="Heading 3 Char"/>
    <w:basedOn w:val="DefaultParagraphFont"/>
    <w:link w:val="Heading3"/>
    <w:uiPriority w:val="9"/>
    <w:rsid w:val="00B00E1B"/>
    <w:rPr>
      <w:rFonts w:ascii="Times New Roman" w:eastAsiaTheme="majorEastAsia" w:hAnsi="Times New Roman" w:cstheme="majorBidi"/>
      <w:sz w:val="24"/>
      <w:szCs w:val="24"/>
      <w:u w:val="single"/>
    </w:rPr>
  </w:style>
  <w:style w:type="character" w:customStyle="1" w:styleId="Heading4Char">
    <w:name w:val="Heading 4 Char"/>
    <w:basedOn w:val="DefaultParagraphFont"/>
    <w:link w:val="Heading4"/>
    <w:uiPriority w:val="9"/>
    <w:semiHidden/>
    <w:rsid w:val="005A04AA"/>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1D1C09"/>
    <w:pPr>
      <w:spacing w:before="100" w:beforeAutospacing="1" w:after="100" w:afterAutospacing="1" w:line="240" w:lineRule="auto"/>
    </w:pPr>
    <w:rPr>
      <w:rFonts w:eastAsia="Times New Roman" w:cs="Times New Roman"/>
      <w:kern w:val="0"/>
      <w:szCs w:val="24"/>
      <w14:ligatures w14:val="none"/>
    </w:rPr>
  </w:style>
  <w:style w:type="table" w:styleId="TableGrid">
    <w:name w:val="Table Grid"/>
    <w:basedOn w:val="TableNormal"/>
    <w:uiPriority w:val="39"/>
    <w:rsid w:val="00B232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7E4F92"/>
    <w:rPr>
      <w:i/>
      <w:iCs/>
    </w:rPr>
  </w:style>
  <w:style w:type="paragraph" w:styleId="Title">
    <w:name w:val="Title"/>
    <w:basedOn w:val="Normal"/>
    <w:next w:val="Normal"/>
    <w:link w:val="TitleChar"/>
    <w:uiPriority w:val="10"/>
    <w:qFormat/>
    <w:rsid w:val="00617802"/>
    <w:pPr>
      <w:spacing w:after="0"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617802"/>
    <w:rPr>
      <w:rFonts w:ascii="Times New Roman" w:eastAsiaTheme="majorEastAsia" w:hAnsi="Times New Roman" w:cstheme="majorBidi"/>
      <w:b/>
      <w:spacing w:val="-10"/>
      <w:kern w:val="28"/>
      <w:sz w:val="32"/>
      <w:szCs w:val="56"/>
    </w:rPr>
  </w:style>
  <w:style w:type="paragraph" w:styleId="NoSpacing">
    <w:name w:val="No Spacing"/>
    <w:uiPriority w:val="1"/>
    <w:qFormat/>
    <w:rsid w:val="00EB17D8"/>
    <w:pPr>
      <w:spacing w:after="0" w:line="240" w:lineRule="auto"/>
    </w:pPr>
    <w:rPr>
      <w:rFonts w:ascii="Times New Roman" w:hAnsi="Times New Roman"/>
      <w:sz w:val="24"/>
    </w:rPr>
  </w:style>
  <w:style w:type="paragraph" w:styleId="z-TopofForm">
    <w:name w:val="HTML Top of Form"/>
    <w:basedOn w:val="Normal"/>
    <w:next w:val="Normal"/>
    <w:link w:val="z-TopofFormChar"/>
    <w:hidden/>
    <w:uiPriority w:val="99"/>
    <w:semiHidden/>
    <w:unhideWhenUsed/>
    <w:rsid w:val="005D6622"/>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5D6622"/>
    <w:rPr>
      <w:rFonts w:ascii="Arial" w:eastAsia="Times New Roman" w:hAnsi="Arial" w:cs="Arial"/>
      <w:vanish/>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407983">
      <w:bodyDiv w:val="1"/>
      <w:marLeft w:val="0"/>
      <w:marRight w:val="0"/>
      <w:marTop w:val="0"/>
      <w:marBottom w:val="0"/>
      <w:divBdr>
        <w:top w:val="none" w:sz="0" w:space="0" w:color="auto"/>
        <w:left w:val="none" w:sz="0" w:space="0" w:color="auto"/>
        <w:bottom w:val="none" w:sz="0" w:space="0" w:color="auto"/>
        <w:right w:val="none" w:sz="0" w:space="0" w:color="auto"/>
      </w:divBdr>
    </w:div>
    <w:div w:id="570040457">
      <w:bodyDiv w:val="1"/>
      <w:marLeft w:val="0"/>
      <w:marRight w:val="0"/>
      <w:marTop w:val="0"/>
      <w:marBottom w:val="0"/>
      <w:divBdr>
        <w:top w:val="none" w:sz="0" w:space="0" w:color="auto"/>
        <w:left w:val="none" w:sz="0" w:space="0" w:color="auto"/>
        <w:bottom w:val="none" w:sz="0" w:space="0" w:color="auto"/>
        <w:right w:val="none" w:sz="0" w:space="0" w:color="auto"/>
      </w:divBdr>
    </w:div>
    <w:div w:id="771626534">
      <w:bodyDiv w:val="1"/>
      <w:marLeft w:val="0"/>
      <w:marRight w:val="0"/>
      <w:marTop w:val="0"/>
      <w:marBottom w:val="0"/>
      <w:divBdr>
        <w:top w:val="none" w:sz="0" w:space="0" w:color="auto"/>
        <w:left w:val="none" w:sz="0" w:space="0" w:color="auto"/>
        <w:bottom w:val="none" w:sz="0" w:space="0" w:color="auto"/>
        <w:right w:val="none" w:sz="0" w:space="0" w:color="auto"/>
      </w:divBdr>
      <w:divsChild>
        <w:div w:id="1476220808">
          <w:marLeft w:val="0"/>
          <w:marRight w:val="0"/>
          <w:marTop w:val="0"/>
          <w:marBottom w:val="150"/>
          <w:divBdr>
            <w:top w:val="single" w:sz="6" w:space="6" w:color="DDDDDD"/>
            <w:left w:val="single" w:sz="6" w:space="6" w:color="DDDDDD"/>
            <w:bottom w:val="single" w:sz="6" w:space="6" w:color="DDDDDD"/>
            <w:right w:val="single" w:sz="6" w:space="6" w:color="DDDDDD"/>
          </w:divBdr>
        </w:div>
      </w:divsChild>
    </w:div>
    <w:div w:id="857543490">
      <w:bodyDiv w:val="1"/>
      <w:marLeft w:val="0"/>
      <w:marRight w:val="0"/>
      <w:marTop w:val="0"/>
      <w:marBottom w:val="0"/>
      <w:divBdr>
        <w:top w:val="none" w:sz="0" w:space="0" w:color="auto"/>
        <w:left w:val="none" w:sz="0" w:space="0" w:color="auto"/>
        <w:bottom w:val="none" w:sz="0" w:space="0" w:color="auto"/>
        <w:right w:val="none" w:sz="0" w:space="0" w:color="auto"/>
      </w:divBdr>
    </w:div>
    <w:div w:id="863640747">
      <w:bodyDiv w:val="1"/>
      <w:marLeft w:val="0"/>
      <w:marRight w:val="0"/>
      <w:marTop w:val="0"/>
      <w:marBottom w:val="0"/>
      <w:divBdr>
        <w:top w:val="none" w:sz="0" w:space="0" w:color="auto"/>
        <w:left w:val="none" w:sz="0" w:space="0" w:color="auto"/>
        <w:bottom w:val="none" w:sz="0" w:space="0" w:color="auto"/>
        <w:right w:val="none" w:sz="0" w:space="0" w:color="auto"/>
      </w:divBdr>
    </w:div>
    <w:div w:id="868378618">
      <w:bodyDiv w:val="1"/>
      <w:marLeft w:val="0"/>
      <w:marRight w:val="0"/>
      <w:marTop w:val="0"/>
      <w:marBottom w:val="0"/>
      <w:divBdr>
        <w:top w:val="none" w:sz="0" w:space="0" w:color="auto"/>
        <w:left w:val="none" w:sz="0" w:space="0" w:color="auto"/>
        <w:bottom w:val="none" w:sz="0" w:space="0" w:color="auto"/>
        <w:right w:val="none" w:sz="0" w:space="0" w:color="auto"/>
      </w:divBdr>
    </w:div>
    <w:div w:id="876233696">
      <w:bodyDiv w:val="1"/>
      <w:marLeft w:val="0"/>
      <w:marRight w:val="0"/>
      <w:marTop w:val="0"/>
      <w:marBottom w:val="0"/>
      <w:divBdr>
        <w:top w:val="none" w:sz="0" w:space="0" w:color="auto"/>
        <w:left w:val="none" w:sz="0" w:space="0" w:color="auto"/>
        <w:bottom w:val="none" w:sz="0" w:space="0" w:color="auto"/>
        <w:right w:val="none" w:sz="0" w:space="0" w:color="auto"/>
      </w:divBdr>
    </w:div>
    <w:div w:id="974945476">
      <w:bodyDiv w:val="1"/>
      <w:marLeft w:val="0"/>
      <w:marRight w:val="0"/>
      <w:marTop w:val="0"/>
      <w:marBottom w:val="0"/>
      <w:divBdr>
        <w:top w:val="none" w:sz="0" w:space="0" w:color="auto"/>
        <w:left w:val="none" w:sz="0" w:space="0" w:color="auto"/>
        <w:bottom w:val="none" w:sz="0" w:space="0" w:color="auto"/>
        <w:right w:val="none" w:sz="0" w:space="0" w:color="auto"/>
      </w:divBdr>
    </w:div>
    <w:div w:id="1011301567">
      <w:bodyDiv w:val="1"/>
      <w:marLeft w:val="0"/>
      <w:marRight w:val="0"/>
      <w:marTop w:val="0"/>
      <w:marBottom w:val="0"/>
      <w:divBdr>
        <w:top w:val="none" w:sz="0" w:space="0" w:color="auto"/>
        <w:left w:val="none" w:sz="0" w:space="0" w:color="auto"/>
        <w:bottom w:val="none" w:sz="0" w:space="0" w:color="auto"/>
        <w:right w:val="none" w:sz="0" w:space="0" w:color="auto"/>
      </w:divBdr>
    </w:div>
    <w:div w:id="1174102177">
      <w:bodyDiv w:val="1"/>
      <w:marLeft w:val="0"/>
      <w:marRight w:val="0"/>
      <w:marTop w:val="0"/>
      <w:marBottom w:val="0"/>
      <w:divBdr>
        <w:top w:val="none" w:sz="0" w:space="0" w:color="auto"/>
        <w:left w:val="none" w:sz="0" w:space="0" w:color="auto"/>
        <w:bottom w:val="none" w:sz="0" w:space="0" w:color="auto"/>
        <w:right w:val="none" w:sz="0" w:space="0" w:color="auto"/>
      </w:divBdr>
    </w:div>
    <w:div w:id="1461146918">
      <w:bodyDiv w:val="1"/>
      <w:marLeft w:val="0"/>
      <w:marRight w:val="0"/>
      <w:marTop w:val="0"/>
      <w:marBottom w:val="0"/>
      <w:divBdr>
        <w:top w:val="none" w:sz="0" w:space="0" w:color="auto"/>
        <w:left w:val="none" w:sz="0" w:space="0" w:color="auto"/>
        <w:bottom w:val="none" w:sz="0" w:space="0" w:color="auto"/>
        <w:right w:val="none" w:sz="0" w:space="0" w:color="auto"/>
      </w:divBdr>
    </w:div>
    <w:div w:id="1537961298">
      <w:bodyDiv w:val="1"/>
      <w:marLeft w:val="0"/>
      <w:marRight w:val="0"/>
      <w:marTop w:val="0"/>
      <w:marBottom w:val="0"/>
      <w:divBdr>
        <w:top w:val="none" w:sz="0" w:space="0" w:color="auto"/>
        <w:left w:val="none" w:sz="0" w:space="0" w:color="auto"/>
        <w:bottom w:val="none" w:sz="0" w:space="0" w:color="auto"/>
        <w:right w:val="none" w:sz="0" w:space="0" w:color="auto"/>
      </w:divBdr>
    </w:div>
    <w:div w:id="1841655346">
      <w:bodyDiv w:val="1"/>
      <w:marLeft w:val="0"/>
      <w:marRight w:val="0"/>
      <w:marTop w:val="0"/>
      <w:marBottom w:val="0"/>
      <w:divBdr>
        <w:top w:val="none" w:sz="0" w:space="0" w:color="auto"/>
        <w:left w:val="none" w:sz="0" w:space="0" w:color="auto"/>
        <w:bottom w:val="none" w:sz="0" w:space="0" w:color="auto"/>
        <w:right w:val="none" w:sz="0" w:space="0" w:color="auto"/>
      </w:divBdr>
      <w:divsChild>
        <w:div w:id="191917364">
          <w:marLeft w:val="0"/>
          <w:marRight w:val="0"/>
          <w:marTop w:val="0"/>
          <w:marBottom w:val="0"/>
          <w:divBdr>
            <w:top w:val="single" w:sz="2" w:space="0" w:color="D9D9E3"/>
            <w:left w:val="single" w:sz="2" w:space="0" w:color="D9D9E3"/>
            <w:bottom w:val="single" w:sz="2" w:space="0" w:color="D9D9E3"/>
            <w:right w:val="single" w:sz="2" w:space="0" w:color="D9D9E3"/>
          </w:divBdr>
          <w:divsChild>
            <w:div w:id="1065495812">
              <w:marLeft w:val="0"/>
              <w:marRight w:val="0"/>
              <w:marTop w:val="0"/>
              <w:marBottom w:val="0"/>
              <w:divBdr>
                <w:top w:val="single" w:sz="2" w:space="0" w:color="D9D9E3"/>
                <w:left w:val="single" w:sz="2" w:space="0" w:color="D9D9E3"/>
                <w:bottom w:val="single" w:sz="2" w:space="0" w:color="D9D9E3"/>
                <w:right w:val="single" w:sz="2" w:space="0" w:color="D9D9E3"/>
              </w:divBdr>
              <w:divsChild>
                <w:div w:id="1528371210">
                  <w:marLeft w:val="0"/>
                  <w:marRight w:val="0"/>
                  <w:marTop w:val="0"/>
                  <w:marBottom w:val="0"/>
                  <w:divBdr>
                    <w:top w:val="single" w:sz="2" w:space="0" w:color="D9D9E3"/>
                    <w:left w:val="single" w:sz="2" w:space="0" w:color="D9D9E3"/>
                    <w:bottom w:val="single" w:sz="2" w:space="0" w:color="D9D9E3"/>
                    <w:right w:val="single" w:sz="2" w:space="0" w:color="D9D9E3"/>
                  </w:divBdr>
                  <w:divsChild>
                    <w:div w:id="1885024145">
                      <w:marLeft w:val="0"/>
                      <w:marRight w:val="0"/>
                      <w:marTop w:val="0"/>
                      <w:marBottom w:val="0"/>
                      <w:divBdr>
                        <w:top w:val="single" w:sz="2" w:space="0" w:color="D9D9E3"/>
                        <w:left w:val="single" w:sz="2" w:space="0" w:color="D9D9E3"/>
                        <w:bottom w:val="single" w:sz="2" w:space="0" w:color="D9D9E3"/>
                        <w:right w:val="single" w:sz="2" w:space="0" w:color="D9D9E3"/>
                      </w:divBdr>
                      <w:divsChild>
                        <w:div w:id="1458986220">
                          <w:marLeft w:val="0"/>
                          <w:marRight w:val="0"/>
                          <w:marTop w:val="0"/>
                          <w:marBottom w:val="0"/>
                          <w:divBdr>
                            <w:top w:val="single" w:sz="2" w:space="0" w:color="auto"/>
                            <w:left w:val="single" w:sz="2" w:space="0" w:color="auto"/>
                            <w:bottom w:val="single" w:sz="6" w:space="0" w:color="auto"/>
                            <w:right w:val="single" w:sz="2" w:space="0" w:color="auto"/>
                          </w:divBdr>
                          <w:divsChild>
                            <w:div w:id="1055861071">
                              <w:marLeft w:val="0"/>
                              <w:marRight w:val="0"/>
                              <w:marTop w:val="100"/>
                              <w:marBottom w:val="100"/>
                              <w:divBdr>
                                <w:top w:val="single" w:sz="2" w:space="0" w:color="D9D9E3"/>
                                <w:left w:val="single" w:sz="2" w:space="0" w:color="D9D9E3"/>
                                <w:bottom w:val="single" w:sz="2" w:space="0" w:color="D9D9E3"/>
                                <w:right w:val="single" w:sz="2" w:space="0" w:color="D9D9E3"/>
                              </w:divBdr>
                              <w:divsChild>
                                <w:div w:id="1684353696">
                                  <w:marLeft w:val="0"/>
                                  <w:marRight w:val="0"/>
                                  <w:marTop w:val="0"/>
                                  <w:marBottom w:val="0"/>
                                  <w:divBdr>
                                    <w:top w:val="single" w:sz="2" w:space="0" w:color="D9D9E3"/>
                                    <w:left w:val="single" w:sz="2" w:space="0" w:color="D9D9E3"/>
                                    <w:bottom w:val="single" w:sz="2" w:space="0" w:color="D9D9E3"/>
                                    <w:right w:val="single" w:sz="2" w:space="0" w:color="D9D9E3"/>
                                  </w:divBdr>
                                  <w:divsChild>
                                    <w:div w:id="214586920">
                                      <w:marLeft w:val="0"/>
                                      <w:marRight w:val="0"/>
                                      <w:marTop w:val="0"/>
                                      <w:marBottom w:val="0"/>
                                      <w:divBdr>
                                        <w:top w:val="single" w:sz="2" w:space="0" w:color="D9D9E3"/>
                                        <w:left w:val="single" w:sz="2" w:space="0" w:color="D9D9E3"/>
                                        <w:bottom w:val="single" w:sz="2" w:space="0" w:color="D9D9E3"/>
                                        <w:right w:val="single" w:sz="2" w:space="0" w:color="D9D9E3"/>
                                      </w:divBdr>
                                      <w:divsChild>
                                        <w:div w:id="1386101130">
                                          <w:marLeft w:val="0"/>
                                          <w:marRight w:val="0"/>
                                          <w:marTop w:val="0"/>
                                          <w:marBottom w:val="0"/>
                                          <w:divBdr>
                                            <w:top w:val="single" w:sz="2" w:space="0" w:color="D9D9E3"/>
                                            <w:left w:val="single" w:sz="2" w:space="0" w:color="D9D9E3"/>
                                            <w:bottom w:val="single" w:sz="2" w:space="0" w:color="D9D9E3"/>
                                            <w:right w:val="single" w:sz="2" w:space="0" w:color="D9D9E3"/>
                                          </w:divBdr>
                                          <w:divsChild>
                                            <w:div w:id="9740676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59994020">
          <w:marLeft w:val="0"/>
          <w:marRight w:val="0"/>
          <w:marTop w:val="0"/>
          <w:marBottom w:val="0"/>
          <w:divBdr>
            <w:top w:val="none" w:sz="0" w:space="0" w:color="auto"/>
            <w:left w:val="none" w:sz="0" w:space="0" w:color="auto"/>
            <w:bottom w:val="none" w:sz="0" w:space="0" w:color="auto"/>
            <w:right w:val="none" w:sz="0" w:space="0" w:color="auto"/>
          </w:divBdr>
        </w:div>
      </w:divsChild>
    </w:div>
    <w:div w:id="2048219995">
      <w:bodyDiv w:val="1"/>
      <w:marLeft w:val="0"/>
      <w:marRight w:val="0"/>
      <w:marTop w:val="0"/>
      <w:marBottom w:val="0"/>
      <w:divBdr>
        <w:top w:val="none" w:sz="0" w:space="0" w:color="auto"/>
        <w:left w:val="none" w:sz="0" w:space="0" w:color="auto"/>
        <w:bottom w:val="none" w:sz="0" w:space="0" w:color="auto"/>
        <w:right w:val="none" w:sz="0" w:space="0" w:color="auto"/>
      </w:divBdr>
    </w:div>
    <w:div w:id="2091660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upmold.com/wp-content/uploads/Data-center/Yicksang-Texture-fold.pdf"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1310</TotalTime>
  <Pages>17</Pages>
  <Words>2894</Words>
  <Characters>16496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vikram gc</dc:creator>
  <cp:keywords/>
  <dc:description/>
  <cp:lastModifiedBy>vikram gc</cp:lastModifiedBy>
  <cp:revision>194</cp:revision>
  <dcterms:created xsi:type="dcterms:W3CDTF">2023-07-26T01:06:00Z</dcterms:created>
  <dcterms:modified xsi:type="dcterms:W3CDTF">2023-07-28T03:28:00Z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fc8d5a19-53e1-4058-b8c2-88eba1f40c15</vt:lpwstr>
  </property>
</Properties>
</file>